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2D2940" w:rsidRDefault="00B318D3" w:rsidP="002D2940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滨海新区政法委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383807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9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年部门预算编制说明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一、部门主要职责</w:t>
      </w:r>
    </w:p>
    <w:p w:rsidR="001454D9" w:rsidRDefault="001454D9" w:rsidP="001454D9">
      <w:pPr>
        <w:adjustRightInd w:val="0"/>
        <w:spacing w:line="600" w:lineRule="exact"/>
        <w:ind w:firstLineChars="250" w:firstLine="75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主要职责是：</w:t>
      </w:r>
    </w:p>
    <w:p w:rsidR="001454D9" w:rsidRPr="00C03DBE" w:rsidRDefault="001454D9" w:rsidP="001454D9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3DBE">
        <w:rPr>
          <w:rFonts w:ascii="仿宋_GB2312" w:eastAsia="仿宋_GB2312" w:hint="eastAsia"/>
          <w:sz w:val="30"/>
          <w:szCs w:val="30"/>
        </w:rPr>
        <w:t>（一）贯彻执行党的路线、方针、政策和区委的决策、工作部署、研究政法工作中的重大问题，对一定时期内的政法工作作出全局性部署，并督促贯彻落实。</w:t>
      </w:r>
    </w:p>
    <w:p w:rsidR="001454D9" w:rsidRPr="00C03DBE" w:rsidRDefault="001454D9" w:rsidP="001454D9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3DBE">
        <w:rPr>
          <w:rFonts w:ascii="仿宋_GB2312" w:eastAsia="仿宋_GB2312" w:hint="eastAsia"/>
          <w:sz w:val="30"/>
          <w:szCs w:val="30"/>
        </w:rPr>
        <w:t>（二）贯彻执行中央和市委、市政府关于防范处理“法轮功”及其他邪教组织的方针政策；拟订防范处理“法轮功”及其他邪教组织的方案、措施和办法。</w:t>
      </w:r>
    </w:p>
    <w:p w:rsidR="001454D9" w:rsidRPr="00C03DBE" w:rsidRDefault="001454D9" w:rsidP="001454D9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3DBE">
        <w:rPr>
          <w:rFonts w:ascii="仿宋_GB2312" w:eastAsia="仿宋_GB2312" w:hint="eastAsia"/>
          <w:sz w:val="30"/>
          <w:szCs w:val="30"/>
        </w:rPr>
        <w:t>（三）组织协调指导维护社会稳定工作，研究有关方针策略，向区委、区政府提出建议及工作部署意见，并组织贯彻实施。</w:t>
      </w:r>
    </w:p>
    <w:p w:rsidR="001454D9" w:rsidRPr="00C03DBE" w:rsidRDefault="001454D9" w:rsidP="001454D9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3DBE">
        <w:rPr>
          <w:rFonts w:ascii="仿宋_GB2312" w:eastAsia="仿宋_GB2312" w:hint="eastAsia"/>
          <w:sz w:val="30"/>
          <w:szCs w:val="30"/>
        </w:rPr>
        <w:t>（四）检查政法部门执行法律、法规和党的方针政策的情况；组织研究制定公正执法、落实党的方针政策的具体措施。</w:t>
      </w:r>
    </w:p>
    <w:p w:rsidR="001454D9" w:rsidRPr="00C03DBE" w:rsidRDefault="001454D9" w:rsidP="001454D9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3DBE">
        <w:rPr>
          <w:rFonts w:ascii="仿宋_GB2312" w:eastAsia="仿宋_GB2312" w:hint="eastAsia"/>
          <w:sz w:val="30"/>
          <w:szCs w:val="30"/>
        </w:rPr>
        <w:t>（五）支持和监督政法部门依法行使职权；指导和协调政法部门在依法相互制约的同时相互配合；研究、协调有争议的重大、疑难案件，督促和推动大案要案的查处工作；协调督办涉法涉诉信访工作。</w:t>
      </w:r>
    </w:p>
    <w:p w:rsidR="001454D9" w:rsidRPr="00C03DBE" w:rsidRDefault="001454D9" w:rsidP="001454D9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3DBE">
        <w:rPr>
          <w:rFonts w:ascii="仿宋_GB2312" w:eastAsia="仿宋_GB2312" w:hint="eastAsia"/>
          <w:sz w:val="30"/>
          <w:szCs w:val="30"/>
        </w:rPr>
        <w:t>（六）组织、协调和推动社会治安综合治理工作。</w:t>
      </w:r>
    </w:p>
    <w:p w:rsidR="001454D9" w:rsidRPr="00C03DBE" w:rsidRDefault="001454D9" w:rsidP="001454D9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3DBE">
        <w:rPr>
          <w:rFonts w:ascii="仿宋_GB2312" w:eastAsia="仿宋_GB2312" w:hint="eastAsia"/>
          <w:sz w:val="30"/>
          <w:szCs w:val="30"/>
        </w:rPr>
        <w:t>（七）组织和推动政法部门调查研究工作，总结推广新经验，解决新问题，推动政法工作改革。</w:t>
      </w:r>
    </w:p>
    <w:p w:rsidR="001454D9" w:rsidRPr="00C03DBE" w:rsidRDefault="001454D9" w:rsidP="001454D9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3DBE">
        <w:rPr>
          <w:rFonts w:ascii="仿宋_GB2312" w:eastAsia="仿宋_GB2312" w:hint="eastAsia"/>
          <w:sz w:val="30"/>
          <w:szCs w:val="30"/>
        </w:rPr>
        <w:t>（八）组织和推动政法部门党的建设工作；按照干部管理权限，协助区委组织部管理、考察政法部门的领导班子、领导干部，协助做好后备干部队伍建设工作；指导、推动政法部门干部队伍建设，推进干部人事制度改革。</w:t>
      </w:r>
    </w:p>
    <w:p w:rsidR="001454D9" w:rsidRPr="00C03DBE" w:rsidRDefault="001454D9" w:rsidP="001454D9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3DBE">
        <w:rPr>
          <w:rFonts w:ascii="仿宋_GB2312" w:eastAsia="仿宋_GB2312" w:hint="eastAsia"/>
          <w:sz w:val="30"/>
          <w:szCs w:val="30"/>
        </w:rPr>
        <w:t>（九）负责有关防范和处理“法轮功”及其他邪教和对社会有危</w:t>
      </w:r>
      <w:r w:rsidRPr="00C03DBE">
        <w:rPr>
          <w:rFonts w:ascii="仿宋_GB2312" w:eastAsia="仿宋_GB2312" w:hint="eastAsia"/>
          <w:sz w:val="30"/>
          <w:szCs w:val="30"/>
        </w:rPr>
        <w:lastRenderedPageBreak/>
        <w:t>害的气功组织问题的调查研究，分析形势，总结工作经验，研究邪教发展规律，提出有针对性的政策建议；了解、掌握邪教发展方向，及时向区委、区政府反映防范和处理邪教问题工作中的重要情况，协调有关反邪教问题的社会宣传工作。</w:t>
      </w:r>
    </w:p>
    <w:p w:rsidR="00146288" w:rsidRPr="001454D9" w:rsidRDefault="001454D9" w:rsidP="001454D9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3DBE">
        <w:rPr>
          <w:rFonts w:ascii="仿宋_GB2312" w:eastAsia="仿宋_GB2312" w:hint="eastAsia"/>
          <w:sz w:val="30"/>
          <w:szCs w:val="30"/>
        </w:rPr>
        <w:t>（十）承办区委交办的其他事项。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二、部门机构设置情况</w:t>
      </w:r>
    </w:p>
    <w:p w:rsidR="001454D9" w:rsidRDefault="001454D9" w:rsidP="00146288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滨海新区区委政法委</w:t>
      </w:r>
      <w:r w:rsidRPr="00EC49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内设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11</w:t>
      </w:r>
      <w:r w:rsidRPr="00EC49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个职能处室。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三、部门预算草案编制情况</w:t>
      </w:r>
    </w:p>
    <w:p w:rsidR="00146288" w:rsidRPr="00E37F65" w:rsidRDefault="00146288" w:rsidP="00B318D3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（一）部门收入预算情况说明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部门收入预算</w:t>
      </w:r>
      <w:r w:rsidR="00912891">
        <w:rPr>
          <w:rFonts w:eastAsia="仿宋_GB2312" w:hint="eastAsia"/>
          <w:sz w:val="30"/>
          <w:szCs w:val="30"/>
        </w:rPr>
        <w:t>1742.96</w:t>
      </w:r>
      <w:r w:rsidRPr="00E37F65"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="00912891">
        <w:rPr>
          <w:rFonts w:eastAsia="仿宋_GB2312"/>
          <w:sz w:val="30"/>
          <w:szCs w:val="30"/>
        </w:rPr>
        <w:t>年预算相比</w:t>
      </w:r>
      <w:r w:rsidR="00912891">
        <w:rPr>
          <w:rFonts w:eastAsia="仿宋_GB2312" w:hint="eastAsia"/>
          <w:sz w:val="30"/>
          <w:szCs w:val="30"/>
        </w:rPr>
        <w:t>减少</w:t>
      </w:r>
      <w:r w:rsidR="00912891">
        <w:rPr>
          <w:rFonts w:eastAsia="仿宋_GB2312" w:hint="eastAsia"/>
          <w:sz w:val="30"/>
          <w:szCs w:val="30"/>
        </w:rPr>
        <w:t>1676.98</w:t>
      </w:r>
      <w:r w:rsidRPr="00E37F65">
        <w:rPr>
          <w:rFonts w:eastAsia="仿宋_GB2312"/>
          <w:sz w:val="30"/>
          <w:szCs w:val="30"/>
        </w:rPr>
        <w:t>万元。其中，本年收入合计</w:t>
      </w:r>
      <w:r w:rsidR="00912891">
        <w:rPr>
          <w:rFonts w:eastAsia="仿宋_GB2312" w:hint="eastAsia"/>
          <w:sz w:val="30"/>
          <w:szCs w:val="30"/>
        </w:rPr>
        <w:t>1742.96</w:t>
      </w:r>
      <w:r w:rsidRPr="00E37F65"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="00912891">
        <w:rPr>
          <w:rFonts w:eastAsia="仿宋_GB2312"/>
          <w:sz w:val="30"/>
          <w:szCs w:val="30"/>
        </w:rPr>
        <w:t>年预算相比减少</w:t>
      </w:r>
    </w:p>
    <w:p w:rsidR="00146288" w:rsidRPr="00E37F65" w:rsidRDefault="00912891" w:rsidP="00146288">
      <w:pPr>
        <w:spacing w:line="600" w:lineRule="exact"/>
        <w:ind w:firstLineChars="50" w:firstLine="1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1676.98</w:t>
      </w:r>
      <w:r w:rsidR="00146288" w:rsidRPr="00E37F65">
        <w:rPr>
          <w:rFonts w:eastAsia="仿宋_GB2312"/>
          <w:sz w:val="30"/>
          <w:szCs w:val="30"/>
        </w:rPr>
        <w:t>万元，包括财政拨款</w:t>
      </w:r>
      <w:r>
        <w:rPr>
          <w:rFonts w:eastAsia="仿宋_GB2312" w:hint="eastAsia"/>
          <w:sz w:val="30"/>
          <w:szCs w:val="30"/>
        </w:rPr>
        <w:t>1742.96</w:t>
      </w:r>
      <w:r w:rsidR="00146288" w:rsidRPr="00E37F65">
        <w:rPr>
          <w:rFonts w:eastAsia="仿宋_GB2312"/>
          <w:sz w:val="30"/>
          <w:szCs w:val="30"/>
        </w:rPr>
        <w:t>万元、事业收入</w:t>
      </w:r>
      <w:r>
        <w:rPr>
          <w:rFonts w:eastAsia="仿宋_GB2312" w:hint="eastAsia"/>
          <w:sz w:val="30"/>
          <w:szCs w:val="30"/>
        </w:rPr>
        <w:t>0</w:t>
      </w:r>
      <w:r w:rsidR="00146288" w:rsidRPr="00E37F65">
        <w:rPr>
          <w:rFonts w:eastAsia="仿宋_GB2312"/>
          <w:sz w:val="30"/>
          <w:szCs w:val="30"/>
        </w:rPr>
        <w:t>万元、上级补助收入</w:t>
      </w:r>
      <w:r>
        <w:rPr>
          <w:rFonts w:eastAsia="仿宋_GB2312" w:hint="eastAsia"/>
          <w:sz w:val="30"/>
          <w:szCs w:val="30"/>
        </w:rPr>
        <w:t>0</w:t>
      </w:r>
      <w:r w:rsidR="00146288" w:rsidRPr="00E37F65">
        <w:rPr>
          <w:rFonts w:eastAsia="仿宋_GB2312"/>
          <w:sz w:val="30"/>
          <w:szCs w:val="30"/>
        </w:rPr>
        <w:t>万元、附属单位上缴收入</w:t>
      </w:r>
      <w:r>
        <w:rPr>
          <w:rFonts w:eastAsia="仿宋_GB2312" w:hint="eastAsia"/>
          <w:sz w:val="30"/>
          <w:szCs w:val="30"/>
        </w:rPr>
        <w:t>0</w:t>
      </w:r>
      <w:r w:rsidR="00146288" w:rsidRPr="00E37F65">
        <w:rPr>
          <w:rFonts w:eastAsia="仿宋_GB2312"/>
          <w:sz w:val="30"/>
          <w:szCs w:val="30"/>
        </w:rPr>
        <w:t>万元、经营收入</w:t>
      </w:r>
      <w:r>
        <w:rPr>
          <w:rFonts w:eastAsia="仿宋_GB2312" w:hint="eastAsia"/>
          <w:sz w:val="30"/>
          <w:szCs w:val="30"/>
        </w:rPr>
        <w:t>0</w:t>
      </w:r>
      <w:r w:rsidR="00146288" w:rsidRPr="00E37F65">
        <w:rPr>
          <w:rFonts w:eastAsia="仿宋_GB2312"/>
          <w:sz w:val="30"/>
          <w:szCs w:val="30"/>
        </w:rPr>
        <w:t>万元、其他收入</w:t>
      </w:r>
      <w:r>
        <w:rPr>
          <w:rFonts w:eastAsia="仿宋_GB2312" w:hint="eastAsia"/>
          <w:sz w:val="30"/>
          <w:szCs w:val="30"/>
        </w:rPr>
        <w:t>0</w:t>
      </w:r>
      <w:r w:rsidR="00146288" w:rsidRPr="00E37F65">
        <w:rPr>
          <w:rFonts w:eastAsia="仿宋_GB2312"/>
          <w:sz w:val="30"/>
          <w:szCs w:val="30"/>
        </w:rPr>
        <w:t>万元；用事业基金弥补收支差额</w:t>
      </w:r>
      <w:r>
        <w:rPr>
          <w:rFonts w:eastAsia="仿宋_GB2312" w:hint="eastAsia"/>
          <w:sz w:val="30"/>
          <w:szCs w:val="30"/>
        </w:rPr>
        <w:t>0</w:t>
      </w:r>
      <w:r w:rsidR="00146288" w:rsidRPr="00E37F65">
        <w:rPr>
          <w:rFonts w:eastAsia="仿宋_GB2312"/>
          <w:sz w:val="30"/>
          <w:szCs w:val="30"/>
        </w:rPr>
        <w:t>万元；上年结转和结余</w:t>
      </w:r>
      <w:r>
        <w:rPr>
          <w:rFonts w:eastAsia="仿宋_GB2312" w:hint="eastAsia"/>
          <w:sz w:val="30"/>
          <w:szCs w:val="30"/>
        </w:rPr>
        <w:t>0</w:t>
      </w:r>
      <w:r w:rsidR="00146288" w:rsidRPr="00E37F65">
        <w:rPr>
          <w:rFonts w:eastAsia="仿宋_GB2312"/>
          <w:sz w:val="30"/>
          <w:szCs w:val="30"/>
        </w:rPr>
        <w:t>万元。</w:t>
      </w:r>
    </w:p>
    <w:p w:rsidR="00146288" w:rsidRPr="00E37F65" w:rsidRDefault="00146288" w:rsidP="00B318D3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（二）部门支出预算情况说明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部门支出预算</w:t>
      </w:r>
      <w:r w:rsidR="00912891">
        <w:rPr>
          <w:rFonts w:eastAsia="仿宋_GB2312" w:hint="eastAsia"/>
          <w:sz w:val="30"/>
          <w:szCs w:val="30"/>
        </w:rPr>
        <w:t>1742.96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="00912891">
        <w:rPr>
          <w:rFonts w:eastAsia="仿宋_GB2312"/>
          <w:sz w:val="30"/>
          <w:szCs w:val="30"/>
        </w:rPr>
        <w:t>年预算相比减少</w:t>
      </w:r>
      <w:r w:rsidR="00912891">
        <w:rPr>
          <w:rFonts w:eastAsia="仿宋_GB2312" w:hint="eastAsia"/>
          <w:sz w:val="30"/>
          <w:szCs w:val="30"/>
        </w:rPr>
        <w:t>1676.98</w:t>
      </w:r>
      <w:r w:rsidRPr="00E37F65">
        <w:rPr>
          <w:rFonts w:eastAsia="仿宋_GB2312"/>
          <w:sz w:val="30"/>
          <w:szCs w:val="30"/>
        </w:rPr>
        <w:t>万元，其中：</w:t>
      </w:r>
    </w:p>
    <w:p w:rsidR="00146288" w:rsidRDefault="00912891" w:rsidP="00AC342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行政运行</w:t>
      </w:r>
      <w:r w:rsidR="00146288" w:rsidRPr="00E37F65">
        <w:rPr>
          <w:rFonts w:eastAsia="仿宋_GB2312"/>
          <w:sz w:val="30"/>
          <w:szCs w:val="30"/>
        </w:rPr>
        <w:t>科目支出</w:t>
      </w:r>
      <w:r>
        <w:rPr>
          <w:rFonts w:eastAsia="仿宋_GB2312" w:hint="eastAsia"/>
          <w:sz w:val="30"/>
          <w:szCs w:val="30"/>
        </w:rPr>
        <w:t>1742.96</w:t>
      </w:r>
      <w:r w:rsidR="00146288" w:rsidRPr="00E37F65"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机关干部的工资福利</w:t>
      </w:r>
      <w:r w:rsidR="00AC3420">
        <w:rPr>
          <w:rFonts w:eastAsia="仿宋_GB2312" w:hint="eastAsia"/>
          <w:sz w:val="30"/>
          <w:szCs w:val="30"/>
        </w:rPr>
        <w:t>、对个人和家庭的补助以及公用支出，保障机关的日常运行。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 w:rsidRPr="00E37F65">
        <w:rPr>
          <w:rFonts w:eastAsia="黑体"/>
          <w:sz w:val="30"/>
          <w:szCs w:val="30"/>
        </w:rPr>
        <w:t>、其他重要事项的情况说明</w:t>
      </w:r>
    </w:p>
    <w:p w:rsidR="00146288" w:rsidRPr="00E37F65" w:rsidRDefault="00146288" w:rsidP="00B318D3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（一）机关运行经费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本部门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年安排机关运行经费预算</w:t>
      </w:r>
      <w:r w:rsidR="00AC3420">
        <w:rPr>
          <w:rFonts w:eastAsia="仿宋_GB2312" w:hint="eastAsia"/>
          <w:sz w:val="30"/>
          <w:szCs w:val="30"/>
        </w:rPr>
        <w:t>1742.96</w:t>
      </w:r>
      <w:r w:rsidRPr="00E37F65"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 w:rsidRPr="00E37F65">
        <w:rPr>
          <w:rFonts w:eastAsia="仿宋_GB2312"/>
          <w:sz w:val="30"/>
          <w:szCs w:val="30"/>
        </w:rPr>
        <w:t>包括办公费</w:t>
      </w:r>
      <w:r w:rsidR="00AC3420">
        <w:rPr>
          <w:rFonts w:eastAsia="仿宋_GB2312" w:hint="eastAsia"/>
          <w:sz w:val="30"/>
          <w:szCs w:val="30"/>
        </w:rPr>
        <w:t>28.8</w:t>
      </w:r>
      <w:r w:rsidR="00AC3420">
        <w:rPr>
          <w:rFonts w:eastAsia="仿宋_GB2312"/>
          <w:sz w:val="30"/>
          <w:szCs w:val="30"/>
        </w:rPr>
        <w:t>万元、</w:t>
      </w:r>
      <w:r w:rsidR="00AC3420">
        <w:rPr>
          <w:rFonts w:eastAsia="仿宋_GB2312" w:hint="eastAsia"/>
          <w:sz w:val="30"/>
          <w:szCs w:val="30"/>
        </w:rPr>
        <w:t>邮电费</w:t>
      </w:r>
      <w:r w:rsidR="00AC3420">
        <w:rPr>
          <w:rFonts w:eastAsia="仿宋_GB2312" w:hint="eastAsia"/>
          <w:sz w:val="30"/>
          <w:szCs w:val="30"/>
        </w:rPr>
        <w:t>4.95</w:t>
      </w:r>
      <w:r w:rsidR="00AC3420">
        <w:rPr>
          <w:rFonts w:eastAsia="仿宋_GB2312"/>
          <w:sz w:val="30"/>
          <w:szCs w:val="30"/>
        </w:rPr>
        <w:t>万</w:t>
      </w:r>
      <w:r w:rsidR="00AC3420">
        <w:rPr>
          <w:rFonts w:eastAsia="仿宋_GB2312" w:hint="eastAsia"/>
          <w:sz w:val="30"/>
          <w:szCs w:val="30"/>
        </w:rPr>
        <w:t>元、差旅费</w:t>
      </w:r>
      <w:r w:rsidR="00AC3420">
        <w:rPr>
          <w:rFonts w:eastAsia="仿宋_GB2312" w:hint="eastAsia"/>
          <w:sz w:val="30"/>
          <w:szCs w:val="30"/>
        </w:rPr>
        <w:t>64.8</w:t>
      </w:r>
      <w:r w:rsidR="00AC3420">
        <w:rPr>
          <w:rFonts w:eastAsia="仿宋_GB2312" w:hint="eastAsia"/>
          <w:sz w:val="30"/>
          <w:szCs w:val="30"/>
        </w:rPr>
        <w:t>万元、维修（护）费</w:t>
      </w:r>
      <w:r w:rsidR="00AC3420">
        <w:rPr>
          <w:rFonts w:eastAsia="仿宋_GB2312" w:hint="eastAsia"/>
          <w:sz w:val="30"/>
          <w:szCs w:val="30"/>
        </w:rPr>
        <w:t>1.8</w:t>
      </w:r>
      <w:r w:rsidR="00AC3420">
        <w:rPr>
          <w:rFonts w:eastAsia="仿宋_GB2312" w:hint="eastAsia"/>
          <w:sz w:val="30"/>
          <w:szCs w:val="30"/>
        </w:rPr>
        <w:t>万元、会议费</w:t>
      </w:r>
      <w:r w:rsidR="00AC3420">
        <w:rPr>
          <w:rFonts w:eastAsia="仿宋_GB2312" w:hint="eastAsia"/>
          <w:sz w:val="30"/>
          <w:szCs w:val="30"/>
        </w:rPr>
        <w:t>0.9</w:t>
      </w:r>
      <w:r w:rsidR="00AC3420">
        <w:rPr>
          <w:rFonts w:eastAsia="仿宋_GB2312" w:hint="eastAsia"/>
          <w:sz w:val="30"/>
          <w:szCs w:val="30"/>
        </w:rPr>
        <w:t>万元、培训费</w:t>
      </w:r>
      <w:r w:rsidR="00AC3420">
        <w:rPr>
          <w:rFonts w:eastAsia="仿宋_GB2312" w:hint="eastAsia"/>
          <w:sz w:val="30"/>
          <w:szCs w:val="30"/>
        </w:rPr>
        <w:t>0.9</w:t>
      </w:r>
      <w:r w:rsidR="00AC3420">
        <w:rPr>
          <w:rFonts w:eastAsia="仿宋_GB2312" w:hint="eastAsia"/>
          <w:sz w:val="30"/>
          <w:szCs w:val="30"/>
        </w:rPr>
        <w:t>万元、公务接待费</w:t>
      </w:r>
      <w:r w:rsidR="00AC3420">
        <w:rPr>
          <w:rFonts w:eastAsia="仿宋_GB2312" w:hint="eastAsia"/>
          <w:sz w:val="30"/>
          <w:szCs w:val="30"/>
        </w:rPr>
        <w:t>3.6</w:t>
      </w:r>
      <w:r w:rsidR="00AC3420">
        <w:rPr>
          <w:rFonts w:eastAsia="仿宋_GB2312" w:hint="eastAsia"/>
          <w:sz w:val="30"/>
          <w:szCs w:val="30"/>
        </w:rPr>
        <w:t>万元、委托业务费</w:t>
      </w:r>
      <w:r w:rsidR="00AC3420">
        <w:rPr>
          <w:rFonts w:eastAsia="仿宋_GB2312" w:hint="eastAsia"/>
          <w:sz w:val="30"/>
          <w:szCs w:val="30"/>
        </w:rPr>
        <w:t>7.2</w:t>
      </w:r>
      <w:r w:rsidR="00AC3420">
        <w:rPr>
          <w:rFonts w:eastAsia="仿宋_GB2312" w:hint="eastAsia"/>
          <w:sz w:val="30"/>
          <w:szCs w:val="30"/>
        </w:rPr>
        <w:t>万元、工会经费</w:t>
      </w:r>
      <w:r w:rsidR="00AC3420">
        <w:rPr>
          <w:rFonts w:eastAsia="仿宋_GB2312" w:hint="eastAsia"/>
          <w:sz w:val="30"/>
          <w:szCs w:val="30"/>
        </w:rPr>
        <w:t>16.39</w:t>
      </w:r>
      <w:r w:rsidR="00AC3420">
        <w:rPr>
          <w:rFonts w:eastAsia="仿宋_GB2312" w:hint="eastAsia"/>
          <w:sz w:val="30"/>
          <w:szCs w:val="30"/>
        </w:rPr>
        <w:t>万元、福利费</w:t>
      </w:r>
      <w:r w:rsidR="00AC3420">
        <w:rPr>
          <w:rFonts w:eastAsia="仿宋_GB2312" w:hint="eastAsia"/>
          <w:sz w:val="30"/>
          <w:szCs w:val="30"/>
        </w:rPr>
        <w:t>21.04</w:t>
      </w:r>
      <w:r w:rsidR="00AC3420">
        <w:rPr>
          <w:rFonts w:eastAsia="仿宋_GB2312" w:hint="eastAsia"/>
          <w:sz w:val="30"/>
          <w:szCs w:val="30"/>
        </w:rPr>
        <w:t>万元。</w:t>
      </w:r>
    </w:p>
    <w:p w:rsidR="00146288" w:rsidRPr="00E37F65" w:rsidRDefault="00146288" w:rsidP="00B318D3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（二）政府采购情况</w:t>
      </w:r>
    </w:p>
    <w:p w:rsidR="00146288" w:rsidRDefault="00AC3420" w:rsidP="0014628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本部门</w:t>
      </w:r>
      <w:r w:rsidR="00146288">
        <w:rPr>
          <w:rFonts w:eastAsia="楷体_GB2312"/>
          <w:sz w:val="30"/>
          <w:szCs w:val="30"/>
        </w:rPr>
        <w:t>201</w:t>
      </w:r>
      <w:r w:rsidR="00146288">
        <w:rPr>
          <w:rFonts w:eastAsia="楷体_GB2312" w:hint="eastAsia"/>
          <w:sz w:val="30"/>
          <w:szCs w:val="30"/>
        </w:rPr>
        <w:t>9</w:t>
      </w:r>
      <w:r w:rsidR="00146288"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未有批复</w:t>
      </w:r>
      <w:r w:rsidR="00146288">
        <w:rPr>
          <w:rFonts w:eastAsia="楷体_GB2312"/>
          <w:sz w:val="30"/>
          <w:szCs w:val="30"/>
        </w:rPr>
        <w:t>政府采购</w:t>
      </w:r>
      <w:r>
        <w:rPr>
          <w:rFonts w:eastAsia="楷体_GB2312" w:hint="eastAsia"/>
          <w:sz w:val="30"/>
          <w:szCs w:val="30"/>
        </w:rPr>
        <w:t>预算</w:t>
      </w:r>
    </w:p>
    <w:p w:rsidR="00146288" w:rsidRDefault="00146288" w:rsidP="00B318D3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146288" w:rsidRPr="002F0F49" w:rsidRDefault="00146288" w:rsidP="00AC3420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2F0F49"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8</w:t>
      </w:r>
      <w:r w:rsidRPr="002F0F49">
        <w:rPr>
          <w:rFonts w:eastAsia="仿宋_GB2312"/>
          <w:color w:val="000000"/>
          <w:sz w:val="30"/>
          <w:szCs w:val="30"/>
        </w:rPr>
        <w:t>年</w:t>
      </w:r>
      <w:r w:rsidR="00177894">
        <w:rPr>
          <w:rFonts w:eastAsia="仿宋_GB2312" w:hint="eastAsia"/>
          <w:color w:val="000000"/>
          <w:sz w:val="30"/>
          <w:szCs w:val="30"/>
        </w:rPr>
        <w:t>12</w:t>
      </w:r>
      <w:r w:rsidRPr="002F0F49"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 w:hint="eastAsia"/>
          <w:color w:val="000000"/>
          <w:sz w:val="30"/>
          <w:szCs w:val="30"/>
        </w:rPr>
        <w:t>30</w:t>
      </w:r>
      <w:r w:rsidRPr="002F0F49">
        <w:rPr>
          <w:rFonts w:eastAsia="仿宋_GB2312"/>
          <w:color w:val="000000"/>
          <w:sz w:val="30"/>
          <w:szCs w:val="30"/>
        </w:rPr>
        <w:t>日，</w:t>
      </w:r>
      <w:r>
        <w:rPr>
          <w:rFonts w:eastAsia="仿宋_GB2312" w:hint="eastAsia"/>
          <w:sz w:val="30"/>
          <w:szCs w:val="30"/>
        </w:rPr>
        <w:t>本</w:t>
      </w:r>
      <w:r w:rsidRPr="002F0F49">
        <w:rPr>
          <w:rFonts w:eastAsia="仿宋_GB2312"/>
          <w:sz w:val="30"/>
          <w:szCs w:val="30"/>
        </w:rPr>
        <w:t>部门</w:t>
      </w:r>
      <w:r w:rsidRPr="002F0F49">
        <w:rPr>
          <w:rFonts w:eastAsia="仿宋_GB2312"/>
          <w:color w:val="000000"/>
          <w:sz w:val="30"/>
          <w:szCs w:val="30"/>
        </w:rPr>
        <w:t>各单位共有车辆</w:t>
      </w:r>
      <w:r w:rsidR="00AC3420">
        <w:rPr>
          <w:rFonts w:eastAsia="仿宋_GB2312" w:hint="eastAsia"/>
          <w:color w:val="000000"/>
          <w:sz w:val="30"/>
          <w:szCs w:val="30"/>
        </w:rPr>
        <w:t>0</w:t>
      </w:r>
      <w:r w:rsidRPr="002F0F49">
        <w:rPr>
          <w:rFonts w:eastAsia="仿宋_GB2312"/>
          <w:color w:val="000000"/>
          <w:sz w:val="30"/>
          <w:szCs w:val="30"/>
        </w:rPr>
        <w:t>辆，其中：一般公务用车</w:t>
      </w:r>
      <w:r w:rsidR="00AC3420">
        <w:rPr>
          <w:rFonts w:eastAsia="仿宋_GB2312" w:hint="eastAsia"/>
          <w:color w:val="000000"/>
          <w:sz w:val="30"/>
          <w:szCs w:val="30"/>
        </w:rPr>
        <w:t>0</w:t>
      </w:r>
      <w:r w:rsidRPr="002F0F49">
        <w:rPr>
          <w:rFonts w:eastAsia="仿宋_GB2312"/>
          <w:color w:val="000000"/>
          <w:sz w:val="30"/>
          <w:szCs w:val="30"/>
        </w:rPr>
        <w:t>辆、一般执法执勤用车辆</w:t>
      </w:r>
      <w:r w:rsidR="00AC3420">
        <w:rPr>
          <w:rFonts w:eastAsia="仿宋_GB2312" w:hint="eastAsia"/>
          <w:color w:val="000000"/>
          <w:sz w:val="30"/>
          <w:szCs w:val="30"/>
        </w:rPr>
        <w:t>0</w:t>
      </w:r>
      <w:r w:rsidRPr="002F0F49">
        <w:rPr>
          <w:rFonts w:eastAsia="仿宋_GB2312"/>
          <w:color w:val="000000"/>
          <w:sz w:val="30"/>
          <w:szCs w:val="30"/>
        </w:rPr>
        <w:t>、特种专业技术用车</w:t>
      </w:r>
      <w:r w:rsidRPr="002F0F49">
        <w:rPr>
          <w:rFonts w:eastAsia="仿宋_GB2312"/>
          <w:sz w:val="30"/>
          <w:szCs w:val="30"/>
        </w:rPr>
        <w:t>辆</w:t>
      </w:r>
      <w:r w:rsidR="00AC3420">
        <w:rPr>
          <w:rFonts w:eastAsia="仿宋_GB2312" w:hint="eastAsia"/>
          <w:sz w:val="30"/>
          <w:szCs w:val="30"/>
        </w:rPr>
        <w:t>0</w:t>
      </w:r>
      <w:r w:rsidRPr="002F0F49">
        <w:rPr>
          <w:rFonts w:eastAsia="仿宋_GB2312"/>
          <w:sz w:val="30"/>
          <w:szCs w:val="30"/>
        </w:rPr>
        <w:t>、</w:t>
      </w:r>
      <w:r w:rsidRPr="002F0F49">
        <w:rPr>
          <w:rFonts w:eastAsia="仿宋_GB2312"/>
          <w:color w:val="000000"/>
          <w:sz w:val="30"/>
          <w:szCs w:val="30"/>
        </w:rPr>
        <w:t>其他用车辆</w:t>
      </w:r>
      <w:r w:rsidR="00AC3420">
        <w:rPr>
          <w:rFonts w:eastAsia="仿宋_GB2312" w:hint="eastAsia"/>
          <w:color w:val="000000"/>
          <w:sz w:val="30"/>
          <w:szCs w:val="30"/>
        </w:rPr>
        <w:t>0</w:t>
      </w:r>
      <w:r w:rsidRPr="002F0F49">
        <w:rPr>
          <w:rFonts w:eastAsia="仿宋_GB2312"/>
          <w:color w:val="000000"/>
          <w:sz w:val="30"/>
          <w:szCs w:val="30"/>
        </w:rPr>
        <w:t>，</w:t>
      </w:r>
      <w:r w:rsidRPr="002F0F49">
        <w:rPr>
          <w:rFonts w:eastAsia="仿宋_GB2312"/>
          <w:sz w:val="30"/>
          <w:szCs w:val="30"/>
        </w:rPr>
        <w:t>其他用车主要包括</w:t>
      </w:r>
      <w:r w:rsidRPr="002F0F49">
        <w:rPr>
          <w:rFonts w:eastAsia="仿宋_GB2312"/>
          <w:color w:val="000000"/>
          <w:sz w:val="30"/>
          <w:szCs w:val="30"/>
        </w:rPr>
        <w:t>。单价</w:t>
      </w:r>
      <w:r w:rsidRPr="002F0F49">
        <w:rPr>
          <w:rFonts w:eastAsia="仿宋_GB2312"/>
          <w:color w:val="000000"/>
          <w:sz w:val="30"/>
          <w:szCs w:val="30"/>
        </w:rPr>
        <w:t>50</w:t>
      </w:r>
      <w:r w:rsidRPr="002F0F49">
        <w:rPr>
          <w:rFonts w:eastAsia="仿宋_GB2312"/>
          <w:color w:val="000000"/>
          <w:sz w:val="30"/>
          <w:szCs w:val="30"/>
        </w:rPr>
        <w:t>万元以上的通用设备台</w:t>
      </w:r>
      <w:r w:rsidR="00AC3420">
        <w:rPr>
          <w:rFonts w:eastAsia="仿宋_GB2312" w:hint="eastAsia"/>
          <w:color w:val="000000"/>
          <w:sz w:val="30"/>
          <w:szCs w:val="30"/>
        </w:rPr>
        <w:t>0</w:t>
      </w:r>
      <w:r w:rsidRPr="002F0F49">
        <w:rPr>
          <w:rFonts w:eastAsia="仿宋_GB2312"/>
          <w:color w:val="000000"/>
          <w:sz w:val="30"/>
          <w:szCs w:val="30"/>
        </w:rPr>
        <w:t>（套），单价</w:t>
      </w:r>
      <w:r w:rsidRPr="002F0F49">
        <w:rPr>
          <w:rFonts w:eastAsia="仿宋_GB2312"/>
          <w:color w:val="000000"/>
          <w:sz w:val="30"/>
          <w:szCs w:val="30"/>
        </w:rPr>
        <w:t>100</w:t>
      </w:r>
      <w:r w:rsidRPr="002F0F49">
        <w:rPr>
          <w:rFonts w:eastAsia="仿宋_GB2312"/>
          <w:color w:val="000000"/>
          <w:sz w:val="30"/>
          <w:szCs w:val="30"/>
        </w:rPr>
        <w:t>万元以上的专用设备台</w:t>
      </w:r>
      <w:r w:rsidR="00AC3420">
        <w:rPr>
          <w:rFonts w:eastAsia="仿宋_GB2312" w:hint="eastAsia"/>
          <w:color w:val="000000"/>
          <w:sz w:val="30"/>
          <w:szCs w:val="30"/>
        </w:rPr>
        <w:t>0</w:t>
      </w:r>
      <w:r w:rsidRPr="002F0F49">
        <w:rPr>
          <w:rFonts w:eastAsia="仿宋_GB2312"/>
          <w:color w:val="000000"/>
          <w:sz w:val="30"/>
          <w:szCs w:val="30"/>
        </w:rPr>
        <w:t>（套）。</w:t>
      </w:r>
    </w:p>
    <w:p w:rsidR="00146288" w:rsidRPr="00E37F65" w:rsidRDefault="00146288" w:rsidP="00B318D3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:rsidR="00146288" w:rsidRPr="009970B7" w:rsidRDefault="00146288" w:rsidP="00AC3420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9970B7">
        <w:rPr>
          <w:rFonts w:eastAsia="仿宋_GB2312"/>
          <w:color w:val="000000"/>
          <w:sz w:val="30"/>
          <w:szCs w:val="30"/>
        </w:rPr>
        <w:t>2019</w:t>
      </w:r>
      <w:r w:rsidRPr="009970B7">
        <w:rPr>
          <w:rFonts w:eastAsia="仿宋_GB2312"/>
          <w:color w:val="000000"/>
          <w:sz w:val="30"/>
          <w:szCs w:val="30"/>
        </w:rPr>
        <w:t>年，本部门实行绩效目标管理的项目</w:t>
      </w:r>
      <w:r w:rsidR="00AC3420">
        <w:rPr>
          <w:rFonts w:eastAsia="仿宋_GB2312" w:hint="eastAsia"/>
          <w:color w:val="000000"/>
          <w:sz w:val="30"/>
          <w:szCs w:val="30"/>
        </w:rPr>
        <w:t>0</w:t>
      </w:r>
      <w:r w:rsidRPr="009970B7">
        <w:rPr>
          <w:rFonts w:eastAsia="仿宋_GB2312"/>
          <w:color w:val="000000"/>
          <w:sz w:val="30"/>
          <w:szCs w:val="30"/>
        </w:rPr>
        <w:t>个，涉及预算金额</w:t>
      </w:r>
      <w:r w:rsidR="00AC3420">
        <w:rPr>
          <w:rFonts w:eastAsia="仿宋_GB2312" w:hint="eastAsia"/>
          <w:color w:val="000000"/>
          <w:sz w:val="30"/>
          <w:szCs w:val="30"/>
        </w:rPr>
        <w:t>0</w:t>
      </w:r>
      <w:r w:rsidRPr="009970B7"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146288" w:rsidRPr="00E37F65" w:rsidRDefault="00146288" w:rsidP="00B318D3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 w:rsidRPr="00E37F65">
        <w:rPr>
          <w:rFonts w:eastAsia="楷体_GB2312"/>
          <w:b/>
          <w:sz w:val="30"/>
          <w:szCs w:val="30"/>
        </w:rPr>
        <w:t>）专业性名词解释</w:t>
      </w:r>
    </w:p>
    <w:p w:rsidR="00146288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146288" w:rsidRDefault="00146288" w:rsidP="00B318D3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146288" w:rsidRPr="000124B4" w:rsidRDefault="00146288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 w:rsidRPr="000124B4">
        <w:rPr>
          <w:rFonts w:eastAsia="楷体_GB2312" w:hint="eastAsia"/>
          <w:sz w:val="30"/>
          <w:szCs w:val="30"/>
        </w:rPr>
        <w:t>1.</w:t>
      </w:r>
      <w:r w:rsidRPr="000124B4">
        <w:rPr>
          <w:rFonts w:eastAsia="楷体_GB2312" w:hint="eastAsia"/>
          <w:sz w:val="30"/>
          <w:szCs w:val="30"/>
        </w:rPr>
        <w:t>本部门</w:t>
      </w:r>
      <w:r w:rsidR="000124B4" w:rsidRPr="000124B4">
        <w:rPr>
          <w:rFonts w:eastAsia="楷体_GB2312" w:hint="eastAsia"/>
          <w:sz w:val="30"/>
          <w:szCs w:val="30"/>
        </w:rPr>
        <w:t>2019</w:t>
      </w:r>
      <w:r w:rsidR="000124B4" w:rsidRPr="000124B4">
        <w:rPr>
          <w:rFonts w:eastAsia="楷体_GB2312" w:hint="eastAsia"/>
          <w:sz w:val="30"/>
          <w:szCs w:val="30"/>
        </w:rPr>
        <w:t>年财政拨款政府性基金预算支出预算表</w:t>
      </w:r>
      <w:r w:rsidR="002D2940">
        <w:rPr>
          <w:rFonts w:eastAsia="楷体_GB2312" w:hint="eastAsia"/>
          <w:sz w:val="30"/>
          <w:szCs w:val="30"/>
        </w:rPr>
        <w:t>为空表。</w:t>
      </w:r>
    </w:p>
    <w:p w:rsidR="00146288" w:rsidRPr="000124B4" w:rsidRDefault="00146288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 w:rsidRPr="000124B4">
        <w:rPr>
          <w:rFonts w:eastAsia="楷体_GB2312" w:hint="eastAsia"/>
          <w:sz w:val="30"/>
          <w:szCs w:val="30"/>
        </w:rPr>
        <w:t>2.</w:t>
      </w:r>
      <w:r w:rsidRPr="000124B4">
        <w:rPr>
          <w:rFonts w:eastAsia="楷体_GB2312" w:hint="eastAsia"/>
          <w:sz w:val="30"/>
          <w:szCs w:val="30"/>
        </w:rPr>
        <w:t>本部门</w:t>
      </w:r>
      <w:r w:rsidR="000124B4" w:rsidRPr="000124B4">
        <w:rPr>
          <w:rFonts w:eastAsia="楷体_GB2312" w:hint="eastAsia"/>
          <w:sz w:val="30"/>
          <w:szCs w:val="30"/>
        </w:rPr>
        <w:t>2019</w:t>
      </w:r>
      <w:r w:rsidR="000124B4" w:rsidRPr="000124B4">
        <w:rPr>
          <w:rFonts w:eastAsia="楷体_GB2312" w:hint="eastAsia"/>
          <w:sz w:val="30"/>
          <w:szCs w:val="30"/>
        </w:rPr>
        <w:t>年财政拨款项目支出预算表</w:t>
      </w:r>
      <w:r w:rsidR="002D2940">
        <w:rPr>
          <w:rFonts w:eastAsia="楷体_GB2312" w:hint="eastAsia"/>
          <w:sz w:val="30"/>
          <w:szCs w:val="30"/>
        </w:rPr>
        <w:t>为空表。</w:t>
      </w:r>
    </w:p>
    <w:p w:rsidR="00782119" w:rsidRPr="002D2940" w:rsidRDefault="00146288" w:rsidP="002D2940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 w:rsidRPr="000124B4">
        <w:rPr>
          <w:rFonts w:eastAsia="楷体_GB2312" w:hint="eastAsia"/>
          <w:sz w:val="30"/>
          <w:szCs w:val="30"/>
        </w:rPr>
        <w:t>3.</w:t>
      </w:r>
      <w:r w:rsidR="002D2940">
        <w:rPr>
          <w:rFonts w:eastAsia="楷体_GB2312" w:hint="eastAsia"/>
          <w:sz w:val="30"/>
          <w:szCs w:val="30"/>
        </w:rPr>
        <w:t>本部门</w:t>
      </w:r>
      <w:r w:rsidR="002D2940">
        <w:rPr>
          <w:rFonts w:eastAsia="楷体_GB2312" w:hint="eastAsia"/>
          <w:sz w:val="30"/>
          <w:szCs w:val="30"/>
        </w:rPr>
        <w:t>2019</w:t>
      </w:r>
      <w:r w:rsidR="002D2940">
        <w:rPr>
          <w:rFonts w:eastAsia="楷体_GB2312" w:hint="eastAsia"/>
          <w:sz w:val="30"/>
          <w:szCs w:val="30"/>
        </w:rPr>
        <w:t>年财政拨款政府采购预算表为空表。</w:t>
      </w:r>
    </w:p>
    <w:sectPr w:rsidR="00782119" w:rsidRPr="002D2940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7FE" w:rsidRDefault="00FC67FE" w:rsidP="00EC498D">
      <w:r>
        <w:separator/>
      </w:r>
    </w:p>
  </w:endnote>
  <w:endnote w:type="continuationSeparator" w:id="1">
    <w:p w:rsidR="00FC67FE" w:rsidRDefault="00FC67FE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B09AF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FC67FE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FC67FE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7FE" w:rsidRDefault="00FC67FE" w:rsidP="00EC498D">
      <w:r>
        <w:separator/>
      </w:r>
    </w:p>
  </w:footnote>
  <w:footnote w:type="continuationSeparator" w:id="1">
    <w:p w:rsidR="00FC67FE" w:rsidRDefault="00FC67FE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FC67FE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12226B"/>
    <w:rsid w:val="001454D9"/>
    <w:rsid w:val="00146288"/>
    <w:rsid w:val="0016768A"/>
    <w:rsid w:val="00177894"/>
    <w:rsid w:val="001C6249"/>
    <w:rsid w:val="001E4658"/>
    <w:rsid w:val="00280F94"/>
    <w:rsid w:val="002D2940"/>
    <w:rsid w:val="002F2F18"/>
    <w:rsid w:val="00383807"/>
    <w:rsid w:val="003B09AF"/>
    <w:rsid w:val="00572D96"/>
    <w:rsid w:val="005C395E"/>
    <w:rsid w:val="006D47A9"/>
    <w:rsid w:val="00715238"/>
    <w:rsid w:val="007222EE"/>
    <w:rsid w:val="00782119"/>
    <w:rsid w:val="0083495A"/>
    <w:rsid w:val="00865F07"/>
    <w:rsid w:val="00912891"/>
    <w:rsid w:val="00AC3420"/>
    <w:rsid w:val="00B318D3"/>
    <w:rsid w:val="00BD7440"/>
    <w:rsid w:val="00D313D3"/>
    <w:rsid w:val="00D85076"/>
    <w:rsid w:val="00DE7CED"/>
    <w:rsid w:val="00EC498D"/>
    <w:rsid w:val="00F564F9"/>
    <w:rsid w:val="00FC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  <w:style w:type="paragraph" w:styleId="a6">
    <w:name w:val="List Paragraph"/>
    <w:basedOn w:val="a"/>
    <w:uiPriority w:val="34"/>
    <w:qFormat/>
    <w:rsid w:val="001454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236</Words>
  <Characters>1348</Characters>
  <Application>Microsoft Office Word</Application>
  <DocSecurity>0</DocSecurity>
  <Lines>11</Lines>
  <Paragraphs>3</Paragraphs>
  <ScaleCrop>false</ScaleCrop>
  <Company>微软中国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Windows User</cp:lastModifiedBy>
  <cp:revision>8</cp:revision>
  <dcterms:created xsi:type="dcterms:W3CDTF">2019-01-24T08:17:00Z</dcterms:created>
  <dcterms:modified xsi:type="dcterms:W3CDTF">2019-02-13T03:22:00Z</dcterms:modified>
</cp:coreProperties>
</file>