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7" w:rsidRDefault="00A43A57" w:rsidP="00A43A57">
      <w:pPr>
        <w:pStyle w:val="2"/>
      </w:pPr>
      <w:r>
        <w:rPr>
          <w:rFonts w:hint="eastAsia"/>
        </w:rPr>
        <w:t>预算单位</w:t>
      </w:r>
      <w:r w:rsidR="00277667">
        <w:rPr>
          <w:rFonts w:hint="eastAsia"/>
        </w:rPr>
        <w:t>准备材</w:t>
      </w:r>
      <w:bookmarkStart w:id="0" w:name="_GoBack"/>
      <w:bookmarkEnd w:id="0"/>
      <w:r w:rsidR="00277667">
        <w:rPr>
          <w:rFonts w:hint="eastAsia"/>
        </w:rPr>
        <w:t>料：</w:t>
      </w:r>
    </w:p>
    <w:p w:rsidR="00A456C8" w:rsidRPr="00277667" w:rsidRDefault="00A43A57" w:rsidP="001E3DED">
      <w:pPr>
        <w:pStyle w:val="a3"/>
        <w:numPr>
          <w:ilvl w:val="0"/>
          <w:numId w:val="1"/>
        </w:numPr>
        <w:ind w:left="420" w:firstLineChars="100" w:firstLine="280"/>
        <w:rPr>
          <w:sz w:val="28"/>
          <w:szCs w:val="28"/>
        </w:rPr>
      </w:pPr>
      <w:r w:rsidRPr="00277667">
        <w:rPr>
          <w:rFonts w:hint="eastAsia"/>
          <w:sz w:val="28"/>
          <w:szCs w:val="28"/>
        </w:rPr>
        <w:t>准备</w:t>
      </w:r>
      <w:r w:rsidRPr="00277667">
        <w:rPr>
          <w:rFonts w:hint="eastAsia"/>
          <w:sz w:val="28"/>
          <w:szCs w:val="28"/>
        </w:rPr>
        <w:t>2019</w:t>
      </w:r>
      <w:r w:rsidRPr="00277667">
        <w:rPr>
          <w:rFonts w:hint="eastAsia"/>
          <w:sz w:val="28"/>
          <w:szCs w:val="28"/>
        </w:rPr>
        <w:t>年</w:t>
      </w:r>
      <w:r w:rsidR="00277667" w:rsidRPr="00277667">
        <w:rPr>
          <w:rFonts w:hint="eastAsia"/>
          <w:sz w:val="28"/>
          <w:szCs w:val="28"/>
        </w:rPr>
        <w:t>决算封面，</w:t>
      </w:r>
      <w:r w:rsidRPr="00277667">
        <w:rPr>
          <w:rFonts w:hint="eastAsia"/>
          <w:sz w:val="28"/>
          <w:szCs w:val="28"/>
        </w:rPr>
        <w:t>此封面</w:t>
      </w:r>
      <w:r w:rsidR="00277667" w:rsidRPr="00277667">
        <w:rPr>
          <w:rFonts w:hint="eastAsia"/>
          <w:sz w:val="28"/>
          <w:szCs w:val="28"/>
        </w:rPr>
        <w:t>用于填报或修改</w:t>
      </w:r>
      <w:r w:rsidRPr="00277667">
        <w:rPr>
          <w:rFonts w:hint="eastAsia"/>
          <w:sz w:val="28"/>
          <w:szCs w:val="28"/>
        </w:rPr>
        <w:t>财报系统</w:t>
      </w:r>
      <w:r w:rsidR="00277667" w:rsidRPr="00277667">
        <w:rPr>
          <w:rFonts w:hint="eastAsia"/>
          <w:sz w:val="28"/>
          <w:szCs w:val="28"/>
        </w:rPr>
        <w:t>单位基础信息。</w:t>
      </w:r>
    </w:p>
    <w:p w:rsidR="00A456C8" w:rsidRPr="00277667" w:rsidRDefault="00A456C8" w:rsidP="00277667">
      <w:pPr>
        <w:pStyle w:val="a3"/>
        <w:numPr>
          <w:ilvl w:val="0"/>
          <w:numId w:val="1"/>
        </w:numPr>
        <w:ind w:left="420" w:firstLineChars="100" w:firstLine="280"/>
        <w:rPr>
          <w:sz w:val="28"/>
          <w:szCs w:val="28"/>
        </w:rPr>
      </w:pPr>
      <w:r w:rsidRPr="00277667">
        <w:rPr>
          <w:rFonts w:hint="eastAsia"/>
          <w:sz w:val="28"/>
          <w:szCs w:val="28"/>
        </w:rPr>
        <w:t>准备</w:t>
      </w:r>
      <w:r w:rsidR="00772983" w:rsidRPr="00277667">
        <w:rPr>
          <w:rFonts w:hint="eastAsia"/>
          <w:sz w:val="28"/>
          <w:szCs w:val="28"/>
        </w:rPr>
        <w:t>2019</w:t>
      </w:r>
      <w:r w:rsidR="00772983" w:rsidRPr="00277667">
        <w:rPr>
          <w:rFonts w:hint="eastAsia"/>
          <w:sz w:val="28"/>
          <w:szCs w:val="28"/>
        </w:rPr>
        <w:t>年资产负债表，</w:t>
      </w:r>
      <w:r w:rsidR="00772983" w:rsidRPr="00277667">
        <w:rPr>
          <w:rFonts w:hint="eastAsia"/>
          <w:sz w:val="28"/>
          <w:szCs w:val="28"/>
        </w:rPr>
        <w:t>2019</w:t>
      </w:r>
      <w:r w:rsidR="00772983" w:rsidRPr="00277667">
        <w:rPr>
          <w:rFonts w:hint="eastAsia"/>
          <w:sz w:val="28"/>
          <w:szCs w:val="28"/>
        </w:rPr>
        <w:t>年收入费用表，</w:t>
      </w:r>
      <w:r w:rsidR="00772983" w:rsidRPr="00277667">
        <w:rPr>
          <w:rFonts w:hint="eastAsia"/>
          <w:sz w:val="28"/>
          <w:szCs w:val="28"/>
        </w:rPr>
        <w:t>2019</w:t>
      </w:r>
      <w:r w:rsidR="00772983" w:rsidRPr="00277667">
        <w:rPr>
          <w:rFonts w:hint="eastAsia"/>
          <w:sz w:val="28"/>
          <w:szCs w:val="28"/>
        </w:rPr>
        <w:t>年</w:t>
      </w:r>
      <w:r w:rsidRPr="00277667">
        <w:rPr>
          <w:rFonts w:hint="eastAsia"/>
          <w:sz w:val="28"/>
          <w:szCs w:val="28"/>
        </w:rPr>
        <w:t>财务明细账。</w:t>
      </w:r>
    </w:p>
    <w:p w:rsidR="00A456C8" w:rsidRPr="00277667" w:rsidRDefault="00A456C8" w:rsidP="00E43E59">
      <w:pPr>
        <w:pStyle w:val="a3"/>
        <w:numPr>
          <w:ilvl w:val="0"/>
          <w:numId w:val="1"/>
        </w:numPr>
        <w:ind w:left="420" w:firstLineChars="0" w:firstLine="280"/>
        <w:rPr>
          <w:sz w:val="28"/>
          <w:szCs w:val="28"/>
        </w:rPr>
      </w:pPr>
      <w:r w:rsidRPr="00277667">
        <w:rPr>
          <w:rFonts w:hint="eastAsia"/>
          <w:sz w:val="28"/>
          <w:szCs w:val="28"/>
        </w:rPr>
        <w:t>在新区支付中心</w:t>
      </w:r>
      <w:r w:rsidR="00E43E59">
        <w:rPr>
          <w:rFonts w:hint="eastAsia"/>
          <w:sz w:val="28"/>
          <w:szCs w:val="28"/>
        </w:rPr>
        <w:t>集中核算的</w:t>
      </w:r>
      <w:r w:rsidRPr="00277667">
        <w:rPr>
          <w:rFonts w:hint="eastAsia"/>
          <w:sz w:val="28"/>
          <w:szCs w:val="28"/>
        </w:rPr>
        <w:t>单位，中科江南财务系统中已经设置了报表，各单位根据</w:t>
      </w:r>
      <w:r w:rsidR="00E43E59">
        <w:rPr>
          <w:rFonts w:hint="eastAsia"/>
          <w:sz w:val="28"/>
          <w:szCs w:val="28"/>
        </w:rPr>
        <w:t>【</w:t>
      </w:r>
      <w:r w:rsidR="00E43E59" w:rsidRPr="00E43E59">
        <w:rPr>
          <w:rFonts w:hint="eastAsia"/>
          <w:sz w:val="28"/>
          <w:szCs w:val="28"/>
        </w:rPr>
        <w:t>中科财务系统财报相关取数单位操作</w:t>
      </w:r>
      <w:r w:rsidR="00E43E59">
        <w:rPr>
          <w:rFonts w:hint="eastAsia"/>
          <w:sz w:val="28"/>
          <w:szCs w:val="28"/>
        </w:rPr>
        <w:t>】</w:t>
      </w:r>
      <w:r w:rsidRPr="00277667">
        <w:rPr>
          <w:rFonts w:hint="eastAsia"/>
          <w:sz w:val="28"/>
          <w:szCs w:val="28"/>
        </w:rPr>
        <w:t>操作手册导出报表</w:t>
      </w:r>
      <w:r w:rsidR="00064EA2" w:rsidRPr="00277667">
        <w:rPr>
          <w:rFonts w:hint="eastAsia"/>
          <w:sz w:val="28"/>
          <w:szCs w:val="28"/>
        </w:rPr>
        <w:t>，然后将数值填入财报系统提供的导入模板中。</w:t>
      </w:r>
      <w:r w:rsidR="000C7298" w:rsidRPr="00277667">
        <w:rPr>
          <w:rFonts w:hint="eastAsia"/>
          <w:sz w:val="28"/>
          <w:szCs w:val="28"/>
        </w:rPr>
        <w:t>（粘贴时要粘贴数值，否则不能导入系统）。</w:t>
      </w:r>
    </w:p>
    <w:p w:rsidR="00896967" w:rsidRPr="00277667" w:rsidRDefault="000878EA" w:rsidP="00277667">
      <w:pPr>
        <w:pStyle w:val="a3"/>
        <w:numPr>
          <w:ilvl w:val="0"/>
          <w:numId w:val="1"/>
        </w:numPr>
        <w:ind w:left="420" w:firstLineChars="100" w:firstLine="280"/>
        <w:rPr>
          <w:sz w:val="28"/>
          <w:szCs w:val="28"/>
        </w:rPr>
      </w:pPr>
      <w:r w:rsidRPr="00277667">
        <w:rPr>
          <w:rFonts w:hint="eastAsia"/>
          <w:sz w:val="28"/>
          <w:szCs w:val="28"/>
        </w:rPr>
        <w:t>未在新区支付中心记账单位，根据</w:t>
      </w:r>
      <w:r w:rsidR="00064EA2" w:rsidRPr="00277667">
        <w:rPr>
          <w:rFonts w:hint="eastAsia"/>
          <w:sz w:val="28"/>
          <w:szCs w:val="28"/>
        </w:rPr>
        <w:t>财报系统导出</w:t>
      </w:r>
      <w:r w:rsidRPr="00277667">
        <w:rPr>
          <w:rFonts w:hint="eastAsia"/>
          <w:sz w:val="28"/>
          <w:szCs w:val="28"/>
        </w:rPr>
        <w:t>的</w:t>
      </w:r>
      <w:r w:rsidR="00064EA2" w:rsidRPr="00277667">
        <w:rPr>
          <w:rFonts w:hint="eastAsia"/>
          <w:sz w:val="28"/>
          <w:szCs w:val="28"/>
        </w:rPr>
        <w:t>数据填报模板，</w:t>
      </w:r>
      <w:r w:rsidR="00772983" w:rsidRPr="00277667">
        <w:rPr>
          <w:rFonts w:hint="eastAsia"/>
          <w:sz w:val="28"/>
          <w:szCs w:val="28"/>
        </w:rPr>
        <w:t>将</w:t>
      </w:r>
      <w:r w:rsidR="00F352BE" w:rsidRPr="00277667">
        <w:rPr>
          <w:rFonts w:hint="eastAsia"/>
          <w:sz w:val="28"/>
          <w:szCs w:val="28"/>
        </w:rPr>
        <w:t>数据填入</w:t>
      </w:r>
      <w:r w:rsidR="00F233FA" w:rsidRPr="00277667">
        <w:rPr>
          <w:rFonts w:hint="eastAsia"/>
          <w:sz w:val="28"/>
          <w:szCs w:val="28"/>
        </w:rPr>
        <w:t>后</w:t>
      </w:r>
      <w:r w:rsidR="00F352BE" w:rsidRPr="00277667">
        <w:rPr>
          <w:rFonts w:hint="eastAsia"/>
          <w:sz w:val="28"/>
          <w:szCs w:val="28"/>
        </w:rPr>
        <w:t>再导入财报系统。</w:t>
      </w:r>
    </w:p>
    <w:p w:rsidR="00896967" w:rsidRDefault="00896967">
      <w:pPr>
        <w:tabs>
          <w:tab w:val="left" w:pos="4762"/>
        </w:tabs>
      </w:pPr>
    </w:p>
    <w:p w:rsidR="00896967" w:rsidRDefault="00896967">
      <w:pPr>
        <w:tabs>
          <w:tab w:val="left" w:pos="4762"/>
        </w:tabs>
      </w:pPr>
    </w:p>
    <w:p w:rsidR="000B49F1" w:rsidRPr="00E43E59" w:rsidRDefault="00277667">
      <w:pPr>
        <w:tabs>
          <w:tab w:val="left" w:pos="4762"/>
        </w:tabs>
        <w:rPr>
          <w:b/>
          <w:color w:val="FF0000"/>
          <w:sz w:val="36"/>
          <w:szCs w:val="36"/>
        </w:rPr>
      </w:pPr>
      <w:r w:rsidRPr="00E43E59">
        <w:rPr>
          <w:rFonts w:hint="eastAsia"/>
          <w:b/>
          <w:color w:val="FF0000"/>
          <w:sz w:val="36"/>
          <w:szCs w:val="36"/>
        </w:rPr>
        <w:t>注：</w:t>
      </w:r>
    </w:p>
    <w:p w:rsidR="00896967" w:rsidRPr="00E43E59" w:rsidRDefault="00277667" w:rsidP="000B49F1">
      <w:pPr>
        <w:pStyle w:val="a3"/>
        <w:numPr>
          <w:ilvl w:val="0"/>
          <w:numId w:val="2"/>
        </w:numPr>
        <w:tabs>
          <w:tab w:val="left" w:pos="4762"/>
        </w:tabs>
        <w:ind w:firstLineChars="0"/>
        <w:rPr>
          <w:b/>
          <w:color w:val="FF0000"/>
          <w:sz w:val="28"/>
          <w:szCs w:val="28"/>
        </w:rPr>
      </w:pPr>
      <w:r w:rsidRPr="00E43E59">
        <w:rPr>
          <w:rFonts w:hint="eastAsia"/>
          <w:b/>
          <w:color w:val="FF0000"/>
          <w:sz w:val="28"/>
          <w:szCs w:val="28"/>
        </w:rPr>
        <w:t>无论使用</w:t>
      </w:r>
      <w:r w:rsidR="000B49F1" w:rsidRPr="00E43E59">
        <w:rPr>
          <w:rFonts w:hint="eastAsia"/>
          <w:b/>
          <w:color w:val="FF0000"/>
          <w:sz w:val="28"/>
          <w:szCs w:val="28"/>
        </w:rPr>
        <w:t>何种方式</w:t>
      </w:r>
      <w:r w:rsidRPr="00E43E59">
        <w:rPr>
          <w:rFonts w:hint="eastAsia"/>
          <w:b/>
          <w:color w:val="FF0000"/>
          <w:sz w:val="28"/>
          <w:szCs w:val="28"/>
        </w:rPr>
        <w:t>取数，</w:t>
      </w:r>
      <w:r w:rsidR="000B49F1" w:rsidRPr="00E43E59">
        <w:rPr>
          <w:rFonts w:hint="eastAsia"/>
          <w:b/>
          <w:color w:val="FF0000"/>
          <w:sz w:val="28"/>
          <w:szCs w:val="28"/>
        </w:rPr>
        <w:t>各预算</w:t>
      </w:r>
      <w:r w:rsidRPr="00E43E59">
        <w:rPr>
          <w:rFonts w:hint="eastAsia"/>
          <w:b/>
          <w:color w:val="FF0000"/>
          <w:sz w:val="28"/>
          <w:szCs w:val="28"/>
        </w:rPr>
        <w:t>单位在进行正式填报的时候都必须将准备出来的数据以“值”的方式粘到财报系统导出的套表中，</w:t>
      </w:r>
      <w:r w:rsidR="00E43E59" w:rsidRPr="00E43E59">
        <w:rPr>
          <w:rFonts w:hint="eastAsia"/>
          <w:b/>
          <w:color w:val="FF0000"/>
          <w:sz w:val="28"/>
          <w:szCs w:val="28"/>
        </w:rPr>
        <w:t>或者在系统中直接录入，</w:t>
      </w:r>
      <w:r w:rsidRPr="00E43E59">
        <w:rPr>
          <w:rFonts w:hint="eastAsia"/>
          <w:b/>
          <w:color w:val="FF0000"/>
          <w:sz w:val="28"/>
          <w:szCs w:val="28"/>
        </w:rPr>
        <w:t>不可改变原始套表格式。</w:t>
      </w:r>
      <w:r w:rsidR="000B49F1" w:rsidRPr="00E43E59">
        <w:rPr>
          <w:rFonts w:hint="eastAsia"/>
          <w:b/>
          <w:color w:val="FF0000"/>
          <w:sz w:val="28"/>
          <w:szCs w:val="28"/>
        </w:rPr>
        <w:t>尽量不要反复导入系统。</w:t>
      </w:r>
    </w:p>
    <w:p w:rsidR="00896967" w:rsidRPr="00E43E59" w:rsidRDefault="00277667" w:rsidP="000B49F1">
      <w:pPr>
        <w:pStyle w:val="a3"/>
        <w:numPr>
          <w:ilvl w:val="0"/>
          <w:numId w:val="2"/>
        </w:numPr>
        <w:tabs>
          <w:tab w:val="left" w:pos="4762"/>
        </w:tabs>
        <w:ind w:firstLineChars="0"/>
        <w:rPr>
          <w:color w:val="FF0000"/>
        </w:rPr>
      </w:pPr>
      <w:r w:rsidRPr="00E43E59">
        <w:rPr>
          <w:rFonts w:hint="eastAsia"/>
          <w:b/>
          <w:color w:val="FF0000"/>
          <w:sz w:val="28"/>
          <w:szCs w:val="28"/>
        </w:rPr>
        <w:t>使用</w:t>
      </w:r>
      <w:r w:rsidR="009E3B87" w:rsidRPr="00E43E59">
        <w:rPr>
          <w:rFonts w:hint="eastAsia"/>
          <w:b/>
          <w:color w:val="FF0000"/>
          <w:sz w:val="28"/>
          <w:szCs w:val="28"/>
        </w:rPr>
        <w:t>中科财务软件进行取数的单位，导出</w:t>
      </w:r>
      <w:r w:rsidR="00E43E59" w:rsidRPr="00E43E59">
        <w:rPr>
          <w:rFonts w:hint="eastAsia"/>
          <w:b/>
          <w:color w:val="FF0000"/>
          <w:sz w:val="28"/>
          <w:szCs w:val="28"/>
        </w:rPr>
        <w:t>的</w:t>
      </w:r>
      <w:r w:rsidR="009E3B87" w:rsidRPr="00E43E59">
        <w:rPr>
          <w:rFonts w:hint="eastAsia"/>
          <w:b/>
          <w:color w:val="FF0000"/>
          <w:sz w:val="28"/>
          <w:szCs w:val="28"/>
        </w:rPr>
        <w:t>报表</w:t>
      </w:r>
      <w:r w:rsidR="00E43E59" w:rsidRPr="00E43E59">
        <w:rPr>
          <w:rFonts w:hint="eastAsia"/>
          <w:b/>
          <w:color w:val="FF0000"/>
          <w:sz w:val="28"/>
          <w:szCs w:val="28"/>
        </w:rPr>
        <w:t>仅供参考</w:t>
      </w:r>
      <w:r w:rsidR="009E3B87" w:rsidRPr="00E43E59">
        <w:rPr>
          <w:rFonts w:hint="eastAsia"/>
          <w:b/>
          <w:color w:val="FF0000"/>
          <w:sz w:val="28"/>
          <w:szCs w:val="28"/>
        </w:rPr>
        <w:t>，</w:t>
      </w:r>
      <w:r w:rsidR="00E360F5" w:rsidRPr="00E43E59">
        <w:rPr>
          <w:rFonts w:hint="eastAsia"/>
          <w:b/>
          <w:color w:val="FF0000"/>
          <w:sz w:val="28"/>
          <w:szCs w:val="28"/>
        </w:rPr>
        <w:t>需要</w:t>
      </w:r>
      <w:r w:rsidR="009E3B87" w:rsidRPr="00E43E59">
        <w:rPr>
          <w:rFonts w:hint="eastAsia"/>
          <w:b/>
          <w:color w:val="FF0000"/>
          <w:sz w:val="28"/>
          <w:szCs w:val="28"/>
        </w:rPr>
        <w:t>单位进行</w:t>
      </w:r>
      <w:r w:rsidR="00E43E59" w:rsidRPr="00E43E59">
        <w:rPr>
          <w:rFonts w:hint="eastAsia"/>
          <w:b/>
          <w:color w:val="FF0000"/>
          <w:sz w:val="28"/>
          <w:szCs w:val="28"/>
        </w:rPr>
        <w:t>数据</w:t>
      </w:r>
      <w:r w:rsidR="009E3B87" w:rsidRPr="00E43E59">
        <w:rPr>
          <w:rFonts w:hint="eastAsia"/>
          <w:b/>
          <w:color w:val="FF0000"/>
          <w:sz w:val="28"/>
          <w:szCs w:val="28"/>
        </w:rPr>
        <w:t>核对，</w:t>
      </w:r>
      <w:r w:rsidRPr="00E43E59">
        <w:rPr>
          <w:rFonts w:hint="eastAsia"/>
          <w:b/>
          <w:color w:val="FF0000"/>
          <w:sz w:val="28"/>
          <w:szCs w:val="28"/>
        </w:rPr>
        <w:t>根据实际情况</w:t>
      </w:r>
      <w:r w:rsidR="009E3B87" w:rsidRPr="00E43E59">
        <w:rPr>
          <w:rFonts w:hint="eastAsia"/>
          <w:b/>
          <w:color w:val="FF0000"/>
          <w:sz w:val="28"/>
          <w:szCs w:val="28"/>
        </w:rPr>
        <w:t>自行调整</w:t>
      </w:r>
      <w:r w:rsidRPr="00E43E59">
        <w:rPr>
          <w:rFonts w:hint="eastAsia"/>
          <w:b/>
          <w:color w:val="FF0000"/>
          <w:sz w:val="28"/>
          <w:szCs w:val="28"/>
        </w:rPr>
        <w:t>数据</w:t>
      </w:r>
      <w:r w:rsidR="009E3B87" w:rsidRPr="00E43E59">
        <w:rPr>
          <w:rFonts w:hint="eastAsia"/>
          <w:b/>
          <w:color w:val="FF0000"/>
          <w:sz w:val="28"/>
          <w:szCs w:val="28"/>
        </w:rPr>
        <w:t>。</w:t>
      </w:r>
    </w:p>
    <w:p w:rsidR="00896967" w:rsidRPr="00E43E59" w:rsidRDefault="00896967">
      <w:pPr>
        <w:tabs>
          <w:tab w:val="left" w:pos="4762"/>
        </w:tabs>
      </w:pPr>
    </w:p>
    <w:p w:rsidR="00896967" w:rsidRDefault="00896967">
      <w:pPr>
        <w:tabs>
          <w:tab w:val="left" w:pos="4762"/>
        </w:tabs>
      </w:pPr>
    </w:p>
    <w:sectPr w:rsidR="00896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21" w:rsidRDefault="00921321" w:rsidP="00E360F5">
      <w:r>
        <w:separator/>
      </w:r>
    </w:p>
  </w:endnote>
  <w:endnote w:type="continuationSeparator" w:id="0">
    <w:p w:rsidR="00921321" w:rsidRDefault="00921321" w:rsidP="00E3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21" w:rsidRDefault="00921321" w:rsidP="00E360F5">
      <w:r>
        <w:separator/>
      </w:r>
    </w:p>
  </w:footnote>
  <w:footnote w:type="continuationSeparator" w:id="0">
    <w:p w:rsidR="00921321" w:rsidRDefault="00921321" w:rsidP="00E3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0AD4"/>
    <w:multiLevelType w:val="singleLevel"/>
    <w:tmpl w:val="F71CAA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EF46777"/>
    <w:multiLevelType w:val="hybridMultilevel"/>
    <w:tmpl w:val="30022D90"/>
    <w:lvl w:ilvl="0" w:tplc="42AC4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67"/>
    <w:rsid w:val="00064EA2"/>
    <w:rsid w:val="000878EA"/>
    <w:rsid w:val="000B0756"/>
    <w:rsid w:val="000B49F1"/>
    <w:rsid w:val="000C7298"/>
    <w:rsid w:val="00277667"/>
    <w:rsid w:val="005757F6"/>
    <w:rsid w:val="00613758"/>
    <w:rsid w:val="00772983"/>
    <w:rsid w:val="00896967"/>
    <w:rsid w:val="00921321"/>
    <w:rsid w:val="009E3B87"/>
    <w:rsid w:val="00A43A57"/>
    <w:rsid w:val="00A456C8"/>
    <w:rsid w:val="00AF52A0"/>
    <w:rsid w:val="00E360F5"/>
    <w:rsid w:val="00E43E59"/>
    <w:rsid w:val="00EF054D"/>
    <w:rsid w:val="00F233FA"/>
    <w:rsid w:val="00F352BE"/>
    <w:rsid w:val="156D5E67"/>
    <w:rsid w:val="572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76383"/>
  <w15:docId w15:val="{EA342785-BC04-4F7A-B7C6-C483910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43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43A57"/>
    <w:pPr>
      <w:ind w:firstLineChars="200" w:firstLine="420"/>
    </w:pPr>
  </w:style>
  <w:style w:type="character" w:customStyle="1" w:styleId="20">
    <w:name w:val="标题 2 字符"/>
    <w:basedOn w:val="a0"/>
    <w:link w:val="2"/>
    <w:rsid w:val="00A43A5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a5"/>
    <w:rsid w:val="00E36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360F5"/>
    <w:rPr>
      <w:kern w:val="2"/>
      <w:sz w:val="18"/>
      <w:szCs w:val="18"/>
    </w:rPr>
  </w:style>
  <w:style w:type="paragraph" w:styleId="a6">
    <w:name w:val="footer"/>
    <w:basedOn w:val="a"/>
    <w:link w:val="a7"/>
    <w:rsid w:val="00E36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360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Mario</cp:lastModifiedBy>
  <cp:revision>16</cp:revision>
  <dcterms:created xsi:type="dcterms:W3CDTF">2020-07-01T00:33:00Z</dcterms:created>
  <dcterms:modified xsi:type="dcterms:W3CDTF">2020-07-02T04:18:00Z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