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BB7" w:rsidRDefault="00210BB7" w:rsidP="00B60CFD">
      <w:pPr>
        <w:spacing w:line="560" w:lineRule="exact"/>
        <w:jc w:val="center"/>
        <w:rPr>
          <w:rFonts w:ascii="方正小标宋简体" w:eastAsia="方正小标宋简体" w:hAnsi="黑体"/>
          <w:spacing w:val="-6"/>
          <w:sz w:val="44"/>
          <w:szCs w:val="44"/>
        </w:rPr>
      </w:pPr>
      <w:bookmarkStart w:id="0" w:name="_GoBack"/>
      <w:bookmarkEnd w:id="0"/>
    </w:p>
    <w:p w:rsidR="00210BB7" w:rsidRDefault="00210BB7" w:rsidP="00B60CFD">
      <w:pPr>
        <w:spacing w:line="560" w:lineRule="exact"/>
        <w:jc w:val="center"/>
        <w:rPr>
          <w:rFonts w:ascii="方正小标宋简体" w:eastAsia="方正小标宋简体" w:hAnsi="黑体"/>
          <w:spacing w:val="-6"/>
          <w:sz w:val="44"/>
          <w:szCs w:val="44"/>
        </w:rPr>
      </w:pPr>
      <w:r w:rsidRPr="00B60CFD">
        <w:rPr>
          <w:rFonts w:ascii="方正小标宋简体" w:eastAsia="方正小标宋简体" w:hAnsi="黑体" w:hint="eastAsia"/>
          <w:spacing w:val="-6"/>
          <w:sz w:val="44"/>
          <w:szCs w:val="44"/>
        </w:rPr>
        <w:t>滨海新区东西部扶贫协作项目资金管理</w:t>
      </w:r>
    </w:p>
    <w:p w:rsidR="00210BB7" w:rsidRPr="00B60CFD" w:rsidRDefault="00210BB7" w:rsidP="00B60CFD">
      <w:pPr>
        <w:spacing w:line="560" w:lineRule="exact"/>
        <w:jc w:val="center"/>
        <w:rPr>
          <w:rFonts w:ascii="方正小标宋简体" w:eastAsia="方正小标宋简体" w:hAnsi="黑体"/>
          <w:spacing w:val="-6"/>
          <w:sz w:val="44"/>
          <w:szCs w:val="44"/>
        </w:rPr>
      </w:pPr>
      <w:r w:rsidRPr="00B60CFD">
        <w:rPr>
          <w:rFonts w:ascii="方正小标宋简体" w:eastAsia="方正小标宋简体" w:hAnsi="黑体" w:hint="eastAsia"/>
          <w:spacing w:val="-6"/>
          <w:sz w:val="44"/>
          <w:szCs w:val="44"/>
        </w:rPr>
        <w:t>实施细则</w:t>
      </w:r>
    </w:p>
    <w:p w:rsidR="00210BB7" w:rsidRDefault="00210BB7" w:rsidP="00B60CFD">
      <w:pPr>
        <w:spacing w:line="560" w:lineRule="exact"/>
        <w:jc w:val="center"/>
        <w:rPr>
          <w:rFonts w:ascii="黑体" w:eastAsia="黑体" w:hAnsi="黑体"/>
          <w:sz w:val="44"/>
          <w:szCs w:val="44"/>
        </w:rPr>
      </w:pPr>
    </w:p>
    <w:p w:rsidR="00210BB7" w:rsidRDefault="00210BB7" w:rsidP="006633B7">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为深入实施精准扶贫精准脱贫基本方略，进一步加强扶贫协作项目和资金管理，按照《天津市东西部扶贫协作项目资金管理办法》（</w:t>
      </w:r>
      <w:proofErr w:type="gramStart"/>
      <w:r>
        <w:rPr>
          <w:rFonts w:ascii="仿宋_GB2312" w:eastAsia="仿宋_GB2312" w:hAnsi="黑体" w:hint="eastAsia"/>
          <w:sz w:val="32"/>
          <w:szCs w:val="32"/>
        </w:rPr>
        <w:t>津援办</w:t>
      </w:r>
      <w:proofErr w:type="gramEnd"/>
      <w:r w:rsidRPr="00946056">
        <w:rPr>
          <w:rFonts w:ascii="仿宋_GB2312" w:eastAsia="仿宋_GB2312" w:hAnsi="黑体" w:hint="eastAsia"/>
          <w:sz w:val="32"/>
          <w:szCs w:val="32"/>
        </w:rPr>
        <w:t>〔</w:t>
      </w:r>
      <w:r>
        <w:rPr>
          <w:rFonts w:ascii="仿宋_GB2312" w:eastAsia="仿宋_GB2312" w:hAnsi="黑体"/>
          <w:sz w:val="32"/>
          <w:szCs w:val="32"/>
        </w:rPr>
        <w:t>2019</w:t>
      </w:r>
      <w:r w:rsidRPr="00946056">
        <w:rPr>
          <w:rFonts w:ascii="仿宋_GB2312" w:eastAsia="仿宋_GB2312" w:hAnsi="黑体" w:hint="eastAsia"/>
          <w:sz w:val="32"/>
          <w:szCs w:val="32"/>
        </w:rPr>
        <w:t>〕</w:t>
      </w:r>
      <w:r>
        <w:rPr>
          <w:rFonts w:ascii="仿宋_GB2312" w:eastAsia="仿宋_GB2312" w:hAnsi="黑体"/>
          <w:sz w:val="32"/>
          <w:szCs w:val="32"/>
        </w:rPr>
        <w:t>25</w:t>
      </w:r>
      <w:r>
        <w:rPr>
          <w:rFonts w:ascii="仿宋_GB2312" w:eastAsia="仿宋_GB2312" w:hAnsi="黑体" w:hint="eastAsia"/>
          <w:sz w:val="32"/>
          <w:szCs w:val="32"/>
        </w:rPr>
        <w:t>号）有关规定，结合我区扶贫协作工作实际，制定本细则。</w:t>
      </w:r>
    </w:p>
    <w:p w:rsidR="00210BB7" w:rsidRDefault="00210BB7" w:rsidP="006633B7">
      <w:pPr>
        <w:spacing w:line="560" w:lineRule="exact"/>
        <w:ind w:firstLineChars="200" w:firstLine="643"/>
        <w:rPr>
          <w:rFonts w:ascii="仿宋_GB2312" w:eastAsia="仿宋_GB2312" w:hAnsi="黑体"/>
          <w:sz w:val="32"/>
          <w:szCs w:val="32"/>
        </w:rPr>
      </w:pPr>
      <w:r w:rsidRPr="003279A2">
        <w:rPr>
          <w:rFonts w:ascii="仿宋_GB2312" w:eastAsia="仿宋_GB2312" w:hAnsi="黑体" w:hint="eastAsia"/>
          <w:b/>
          <w:sz w:val="32"/>
          <w:szCs w:val="32"/>
        </w:rPr>
        <w:t>第</w:t>
      </w:r>
      <w:r>
        <w:rPr>
          <w:rFonts w:ascii="仿宋_GB2312" w:eastAsia="仿宋_GB2312" w:hAnsi="黑体" w:hint="eastAsia"/>
          <w:b/>
          <w:sz w:val="32"/>
          <w:szCs w:val="32"/>
        </w:rPr>
        <w:t>一</w:t>
      </w:r>
      <w:r w:rsidRPr="003279A2">
        <w:rPr>
          <w:rFonts w:ascii="仿宋_GB2312" w:eastAsia="仿宋_GB2312" w:hAnsi="黑体" w:hint="eastAsia"/>
          <w:b/>
          <w:sz w:val="32"/>
          <w:szCs w:val="32"/>
        </w:rPr>
        <w:t>条</w:t>
      </w:r>
      <w:r>
        <w:rPr>
          <w:rFonts w:ascii="仿宋_GB2312" w:eastAsia="仿宋_GB2312" w:hAnsi="黑体"/>
          <w:sz w:val="32"/>
          <w:szCs w:val="32"/>
        </w:rPr>
        <w:t xml:space="preserve">  </w:t>
      </w:r>
      <w:r>
        <w:rPr>
          <w:rFonts w:ascii="仿宋_GB2312" w:eastAsia="仿宋_GB2312" w:hAnsi="黑体" w:hint="eastAsia"/>
          <w:sz w:val="32"/>
          <w:szCs w:val="32"/>
        </w:rPr>
        <w:t>我区东西部扶贫协作任务为帮扶甘肃省甘南藏族自治州</w:t>
      </w:r>
      <w:proofErr w:type="gramStart"/>
      <w:r>
        <w:rPr>
          <w:rFonts w:ascii="仿宋_GB2312" w:eastAsia="仿宋_GB2312" w:hAnsi="黑体" w:hint="eastAsia"/>
          <w:sz w:val="32"/>
          <w:szCs w:val="32"/>
        </w:rPr>
        <w:t>合作市</w:t>
      </w:r>
      <w:proofErr w:type="gramEnd"/>
      <w:r>
        <w:rPr>
          <w:rFonts w:ascii="仿宋_GB2312" w:eastAsia="仿宋_GB2312" w:hAnsi="黑体" w:hint="eastAsia"/>
          <w:sz w:val="32"/>
          <w:szCs w:val="32"/>
        </w:rPr>
        <w:t>和天水市张家川县（以下简称受援地）。</w:t>
      </w:r>
      <w:r w:rsidRPr="00823DCD">
        <w:rPr>
          <w:rFonts w:ascii="仿宋_GB2312" w:eastAsia="仿宋_GB2312" w:hAnsi="黑体" w:hint="eastAsia"/>
          <w:sz w:val="32"/>
          <w:szCs w:val="32"/>
        </w:rPr>
        <w:t>我区对口支援青海省黄南藏族自治州</w:t>
      </w:r>
      <w:r>
        <w:rPr>
          <w:rFonts w:ascii="仿宋_GB2312" w:eastAsia="仿宋_GB2312" w:hAnsi="黑体" w:hint="eastAsia"/>
          <w:sz w:val="32"/>
          <w:szCs w:val="32"/>
        </w:rPr>
        <w:t>及下辖</w:t>
      </w:r>
      <w:r w:rsidRPr="00823DCD">
        <w:rPr>
          <w:rFonts w:ascii="仿宋_GB2312" w:eastAsia="仿宋_GB2312" w:hAnsi="黑体" w:hint="eastAsia"/>
          <w:sz w:val="32"/>
          <w:szCs w:val="32"/>
        </w:rPr>
        <w:t>同仁县、尖扎县、泽库县、河南县的帮扶资金项目管理工作按照《滨海新区对口支援项目和资金管理暂行办法》</w:t>
      </w:r>
      <w:r>
        <w:rPr>
          <w:rFonts w:ascii="仿宋_GB2312" w:eastAsia="仿宋_GB2312" w:hAnsi="黑体" w:hint="eastAsia"/>
          <w:sz w:val="32"/>
          <w:szCs w:val="32"/>
        </w:rPr>
        <w:t>执行。</w:t>
      </w:r>
    </w:p>
    <w:p w:rsidR="00210BB7" w:rsidRDefault="00210BB7" w:rsidP="006633B7">
      <w:pPr>
        <w:spacing w:line="560" w:lineRule="exact"/>
        <w:ind w:firstLineChars="200" w:firstLine="643"/>
        <w:rPr>
          <w:rFonts w:ascii="仿宋_GB2312" w:eastAsia="仿宋_GB2312" w:hAnsi="黑体"/>
          <w:sz w:val="32"/>
          <w:szCs w:val="32"/>
        </w:rPr>
      </w:pPr>
      <w:r w:rsidRPr="00AA4A13">
        <w:rPr>
          <w:rFonts w:ascii="仿宋_GB2312" w:eastAsia="仿宋_GB2312" w:hAnsi="黑体" w:hint="eastAsia"/>
          <w:b/>
          <w:sz w:val="32"/>
          <w:szCs w:val="32"/>
        </w:rPr>
        <w:t>第</w:t>
      </w:r>
      <w:r>
        <w:rPr>
          <w:rFonts w:ascii="仿宋_GB2312" w:eastAsia="仿宋_GB2312" w:hAnsi="黑体" w:hint="eastAsia"/>
          <w:b/>
          <w:sz w:val="32"/>
          <w:szCs w:val="32"/>
        </w:rPr>
        <w:t>二</w:t>
      </w:r>
      <w:r w:rsidRPr="00AA4A13">
        <w:rPr>
          <w:rFonts w:ascii="仿宋_GB2312" w:eastAsia="仿宋_GB2312" w:hAnsi="黑体" w:hint="eastAsia"/>
          <w:b/>
          <w:sz w:val="32"/>
          <w:szCs w:val="32"/>
        </w:rPr>
        <w:t>条</w:t>
      </w:r>
      <w:r>
        <w:rPr>
          <w:rFonts w:ascii="仿宋_GB2312" w:eastAsia="仿宋_GB2312" w:hAnsi="黑体"/>
          <w:sz w:val="32"/>
          <w:szCs w:val="32"/>
        </w:rPr>
        <w:t xml:space="preserve">  </w:t>
      </w:r>
      <w:r>
        <w:rPr>
          <w:rFonts w:ascii="仿宋_GB2312" w:eastAsia="仿宋_GB2312" w:hAnsi="黑体" w:hint="eastAsia"/>
          <w:sz w:val="32"/>
          <w:szCs w:val="32"/>
        </w:rPr>
        <w:t>本细则所称东西部扶贫协作资金（以下</w:t>
      </w:r>
      <w:proofErr w:type="gramStart"/>
      <w:r>
        <w:rPr>
          <w:rFonts w:ascii="仿宋_GB2312" w:eastAsia="仿宋_GB2312" w:hAnsi="黑体" w:hint="eastAsia"/>
          <w:sz w:val="32"/>
          <w:szCs w:val="32"/>
        </w:rPr>
        <w:t>简称扶贫</w:t>
      </w:r>
      <w:proofErr w:type="gramEnd"/>
      <w:r>
        <w:rPr>
          <w:rFonts w:ascii="仿宋_GB2312" w:eastAsia="仿宋_GB2312" w:hAnsi="黑体" w:hint="eastAsia"/>
          <w:sz w:val="32"/>
          <w:szCs w:val="32"/>
        </w:rPr>
        <w:t>资金），是指专项用于我区帮扶甘肃省</w:t>
      </w:r>
      <w:proofErr w:type="gramStart"/>
      <w:r>
        <w:rPr>
          <w:rFonts w:ascii="仿宋_GB2312" w:eastAsia="仿宋_GB2312" w:hAnsi="黑体" w:hint="eastAsia"/>
          <w:sz w:val="32"/>
          <w:szCs w:val="32"/>
        </w:rPr>
        <w:t>合作市</w:t>
      </w:r>
      <w:proofErr w:type="gramEnd"/>
      <w:r>
        <w:rPr>
          <w:rFonts w:ascii="仿宋_GB2312" w:eastAsia="仿宋_GB2312" w:hAnsi="黑体" w:hint="eastAsia"/>
          <w:sz w:val="32"/>
          <w:szCs w:val="32"/>
        </w:rPr>
        <w:t>和张家川县的区级财政资金。我区各开发区、各部门及街镇帮扶受援地及乡镇的财政资金参照本细则执行。</w:t>
      </w:r>
    </w:p>
    <w:p w:rsidR="00210BB7" w:rsidRDefault="00210BB7" w:rsidP="006633B7">
      <w:pPr>
        <w:spacing w:line="560" w:lineRule="exact"/>
        <w:ind w:firstLineChars="200" w:firstLine="643"/>
        <w:rPr>
          <w:rFonts w:ascii="仿宋_GB2312" w:eastAsia="仿宋_GB2312" w:hAnsi="黑体"/>
          <w:sz w:val="32"/>
          <w:szCs w:val="32"/>
        </w:rPr>
      </w:pPr>
      <w:r w:rsidRPr="00711CC7">
        <w:rPr>
          <w:rFonts w:ascii="仿宋_GB2312" w:eastAsia="仿宋_GB2312" w:hAnsi="黑体" w:hint="eastAsia"/>
          <w:b/>
          <w:sz w:val="32"/>
          <w:szCs w:val="32"/>
        </w:rPr>
        <w:t>第</w:t>
      </w:r>
      <w:r>
        <w:rPr>
          <w:rFonts w:ascii="仿宋_GB2312" w:eastAsia="仿宋_GB2312" w:hAnsi="黑体" w:hint="eastAsia"/>
          <w:b/>
          <w:sz w:val="32"/>
          <w:szCs w:val="32"/>
        </w:rPr>
        <w:t>三</w:t>
      </w:r>
      <w:r w:rsidRPr="00711CC7">
        <w:rPr>
          <w:rFonts w:ascii="仿宋_GB2312" w:eastAsia="仿宋_GB2312" w:hAnsi="黑体" w:hint="eastAsia"/>
          <w:b/>
          <w:sz w:val="32"/>
          <w:szCs w:val="32"/>
        </w:rPr>
        <w:t>条</w:t>
      </w:r>
      <w:r>
        <w:rPr>
          <w:rFonts w:ascii="仿宋_GB2312" w:eastAsia="仿宋_GB2312" w:hAnsi="黑体"/>
          <w:sz w:val="32"/>
          <w:szCs w:val="32"/>
        </w:rPr>
        <w:t xml:space="preserve">  </w:t>
      </w:r>
      <w:r>
        <w:rPr>
          <w:rFonts w:ascii="仿宋_GB2312" w:eastAsia="仿宋_GB2312" w:hAnsi="黑体" w:hint="eastAsia"/>
          <w:sz w:val="32"/>
          <w:szCs w:val="32"/>
        </w:rPr>
        <w:t>本细则所称东西部扶贫协作项目（以下</w:t>
      </w:r>
      <w:proofErr w:type="gramStart"/>
      <w:r>
        <w:rPr>
          <w:rFonts w:ascii="仿宋_GB2312" w:eastAsia="仿宋_GB2312" w:hAnsi="黑体" w:hint="eastAsia"/>
          <w:sz w:val="32"/>
          <w:szCs w:val="32"/>
        </w:rPr>
        <w:t>简称扶贫</w:t>
      </w:r>
      <w:proofErr w:type="gramEnd"/>
      <w:r>
        <w:rPr>
          <w:rFonts w:ascii="仿宋_GB2312" w:eastAsia="仿宋_GB2312" w:hAnsi="黑体" w:hint="eastAsia"/>
          <w:sz w:val="32"/>
          <w:szCs w:val="32"/>
        </w:rPr>
        <w:t>项目），是指使用我区扶贫资金帮扶甘肃省</w:t>
      </w:r>
      <w:proofErr w:type="gramStart"/>
      <w:r>
        <w:rPr>
          <w:rFonts w:ascii="仿宋_GB2312" w:eastAsia="仿宋_GB2312" w:hAnsi="黑体" w:hint="eastAsia"/>
          <w:sz w:val="32"/>
          <w:szCs w:val="32"/>
        </w:rPr>
        <w:t>合作市</w:t>
      </w:r>
      <w:proofErr w:type="gramEnd"/>
      <w:r>
        <w:rPr>
          <w:rFonts w:ascii="仿宋_GB2312" w:eastAsia="仿宋_GB2312" w:hAnsi="黑体" w:hint="eastAsia"/>
          <w:sz w:val="32"/>
          <w:szCs w:val="32"/>
        </w:rPr>
        <w:t>和张家川县用于精准扶贫精准脱贫的项目。</w:t>
      </w:r>
    </w:p>
    <w:p w:rsidR="00210BB7" w:rsidRDefault="00210BB7" w:rsidP="006633B7">
      <w:pPr>
        <w:spacing w:line="560" w:lineRule="exact"/>
        <w:ind w:firstLineChars="200" w:firstLine="643"/>
        <w:rPr>
          <w:rFonts w:ascii="仿宋_GB2312" w:eastAsia="仿宋_GB2312" w:hAnsi="黑体"/>
          <w:sz w:val="32"/>
          <w:szCs w:val="32"/>
        </w:rPr>
      </w:pPr>
      <w:r w:rsidRPr="00817D84">
        <w:rPr>
          <w:rFonts w:ascii="仿宋_GB2312" w:eastAsia="仿宋_GB2312" w:hAnsi="黑体" w:hint="eastAsia"/>
          <w:b/>
          <w:sz w:val="32"/>
          <w:szCs w:val="32"/>
        </w:rPr>
        <w:t>第四条</w:t>
      </w:r>
      <w:r>
        <w:rPr>
          <w:rFonts w:ascii="仿宋_GB2312" w:eastAsia="仿宋_GB2312" w:hAnsi="黑体"/>
          <w:sz w:val="32"/>
          <w:szCs w:val="32"/>
        </w:rPr>
        <w:t xml:space="preserve">  </w:t>
      </w:r>
      <w:r>
        <w:rPr>
          <w:rFonts w:ascii="仿宋_GB2312" w:eastAsia="仿宋_GB2312" w:hAnsi="黑体" w:hint="eastAsia"/>
          <w:sz w:val="32"/>
          <w:szCs w:val="32"/>
        </w:rPr>
        <w:t>扶贫资金应坚持向甘肃省</w:t>
      </w:r>
      <w:proofErr w:type="gramStart"/>
      <w:r>
        <w:rPr>
          <w:rFonts w:ascii="仿宋_GB2312" w:eastAsia="仿宋_GB2312" w:hAnsi="黑体" w:hint="eastAsia"/>
          <w:sz w:val="32"/>
          <w:szCs w:val="32"/>
        </w:rPr>
        <w:t>合作市</w:t>
      </w:r>
      <w:proofErr w:type="gramEnd"/>
      <w:r>
        <w:rPr>
          <w:rFonts w:ascii="仿宋_GB2312" w:eastAsia="仿宋_GB2312" w:hAnsi="黑体" w:hint="eastAsia"/>
          <w:sz w:val="32"/>
          <w:szCs w:val="32"/>
        </w:rPr>
        <w:t>和张家川县的深度贫困地区、贫困村、建档立</w:t>
      </w:r>
      <w:proofErr w:type="gramStart"/>
      <w:r>
        <w:rPr>
          <w:rFonts w:ascii="仿宋_GB2312" w:eastAsia="仿宋_GB2312" w:hAnsi="黑体" w:hint="eastAsia"/>
          <w:sz w:val="32"/>
          <w:szCs w:val="32"/>
        </w:rPr>
        <w:t>卡贫困</w:t>
      </w:r>
      <w:proofErr w:type="gramEnd"/>
      <w:r>
        <w:rPr>
          <w:rFonts w:ascii="仿宋_GB2312" w:eastAsia="仿宋_GB2312" w:hAnsi="黑体" w:hint="eastAsia"/>
          <w:sz w:val="32"/>
          <w:szCs w:val="32"/>
        </w:rPr>
        <w:t>人口倾斜，围绕产业扶贫和“两不愁三保障”的短板弱项，主要用于与贫困人口脱贫、贫困村退出相关的产业合作、劳务协作、人才支援、</w:t>
      </w:r>
      <w:r>
        <w:rPr>
          <w:rFonts w:ascii="仿宋_GB2312" w:eastAsia="仿宋_GB2312" w:hAnsi="黑体" w:hint="eastAsia"/>
          <w:sz w:val="32"/>
          <w:szCs w:val="32"/>
        </w:rPr>
        <w:lastRenderedPageBreak/>
        <w:t>携手奔小康、村内基础设施建设，以及义务教育、基本医疗、住房安全有保障等相关项目。也包括我区和受援地协商一致，决定实施的其他项目。</w:t>
      </w:r>
    </w:p>
    <w:p w:rsidR="00210BB7" w:rsidRDefault="00210BB7" w:rsidP="006633B7">
      <w:pPr>
        <w:spacing w:line="560" w:lineRule="exact"/>
        <w:ind w:firstLineChars="200" w:firstLine="643"/>
        <w:rPr>
          <w:rFonts w:ascii="仿宋_GB2312" w:eastAsia="仿宋_GB2312" w:hAnsi="黑体"/>
          <w:sz w:val="32"/>
          <w:szCs w:val="32"/>
        </w:rPr>
      </w:pPr>
      <w:r w:rsidRPr="00817D84">
        <w:rPr>
          <w:rFonts w:ascii="仿宋_GB2312" w:eastAsia="仿宋_GB2312" w:hAnsi="黑体" w:hint="eastAsia"/>
          <w:b/>
          <w:sz w:val="32"/>
          <w:szCs w:val="32"/>
        </w:rPr>
        <w:t>第</w:t>
      </w:r>
      <w:r>
        <w:rPr>
          <w:rFonts w:ascii="仿宋_GB2312" w:eastAsia="仿宋_GB2312" w:hAnsi="黑体" w:hint="eastAsia"/>
          <w:b/>
          <w:sz w:val="32"/>
          <w:szCs w:val="32"/>
        </w:rPr>
        <w:t>五</w:t>
      </w:r>
      <w:r w:rsidRPr="00817D84">
        <w:rPr>
          <w:rFonts w:ascii="仿宋_GB2312" w:eastAsia="仿宋_GB2312" w:hAnsi="黑体" w:hint="eastAsia"/>
          <w:b/>
          <w:sz w:val="32"/>
          <w:szCs w:val="32"/>
        </w:rPr>
        <w:t>条</w:t>
      </w:r>
      <w:r>
        <w:rPr>
          <w:rFonts w:ascii="仿宋_GB2312" w:eastAsia="仿宋_GB2312" w:hAnsi="黑体"/>
          <w:b/>
          <w:sz w:val="32"/>
          <w:szCs w:val="32"/>
        </w:rPr>
        <w:t xml:space="preserve">  </w:t>
      </w:r>
      <w:r w:rsidRPr="00E443F8">
        <w:rPr>
          <w:rFonts w:ascii="仿宋_GB2312" w:eastAsia="仿宋_GB2312" w:hAnsi="黑体" w:hint="eastAsia"/>
          <w:sz w:val="32"/>
          <w:szCs w:val="32"/>
        </w:rPr>
        <w:t>扶贫资金不得</w:t>
      </w:r>
      <w:r>
        <w:rPr>
          <w:rFonts w:ascii="仿宋_GB2312" w:eastAsia="仿宋_GB2312" w:hAnsi="黑体" w:hint="eastAsia"/>
          <w:sz w:val="32"/>
          <w:szCs w:val="32"/>
        </w:rPr>
        <w:t>用于下列项目：</w:t>
      </w:r>
    </w:p>
    <w:p w:rsidR="00210BB7" w:rsidRDefault="00210BB7" w:rsidP="006633B7">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（一）</w:t>
      </w:r>
      <w:r w:rsidRPr="00124ADC">
        <w:rPr>
          <w:rFonts w:ascii="仿宋_GB2312" w:eastAsia="仿宋_GB2312" w:hAnsi="黑体" w:hint="eastAsia"/>
          <w:sz w:val="32"/>
          <w:szCs w:val="32"/>
        </w:rPr>
        <w:t>行政事业单位基本支出；</w:t>
      </w:r>
    </w:p>
    <w:p w:rsidR="00210BB7" w:rsidRDefault="00210BB7" w:rsidP="006633B7">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（二）交通工具及通讯设备；</w:t>
      </w:r>
    </w:p>
    <w:p w:rsidR="00210BB7" w:rsidRDefault="00210BB7" w:rsidP="006633B7">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（三）各种奖金、津贴和福利补助；</w:t>
      </w:r>
    </w:p>
    <w:p w:rsidR="00210BB7" w:rsidRDefault="00210BB7" w:rsidP="006633B7">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（四）弥补企业亏损；</w:t>
      </w:r>
    </w:p>
    <w:p w:rsidR="00210BB7" w:rsidRDefault="00210BB7" w:rsidP="006633B7">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（五）</w:t>
      </w:r>
      <w:r w:rsidRPr="00A96252">
        <w:rPr>
          <w:rFonts w:ascii="仿宋_GB2312" w:eastAsia="仿宋_GB2312" w:hAnsi="黑体" w:hint="eastAsia"/>
          <w:sz w:val="32"/>
          <w:szCs w:val="32"/>
        </w:rPr>
        <w:t>修建楼堂馆所及贫困农场、林场棚户改造以外的职工住宅；</w:t>
      </w:r>
    </w:p>
    <w:p w:rsidR="00210BB7" w:rsidRDefault="00210BB7" w:rsidP="006633B7">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（六）弥补预算支出缺口和偿还债务；</w:t>
      </w:r>
    </w:p>
    <w:p w:rsidR="00210BB7" w:rsidRDefault="00210BB7" w:rsidP="006633B7">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（七）大中型基本建设项目；</w:t>
      </w:r>
    </w:p>
    <w:p w:rsidR="00210BB7" w:rsidRPr="007765F2" w:rsidRDefault="00210BB7" w:rsidP="006633B7">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（八）城市基础设施建设和城市扶贫；</w:t>
      </w:r>
    </w:p>
    <w:p w:rsidR="00210BB7" w:rsidRDefault="00210BB7" w:rsidP="006633B7">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（九）其他与脱贫攻坚无关的支出。</w:t>
      </w:r>
    </w:p>
    <w:p w:rsidR="00210BB7" w:rsidRDefault="00210BB7" w:rsidP="006633B7">
      <w:pPr>
        <w:spacing w:line="560" w:lineRule="exact"/>
        <w:ind w:firstLineChars="200" w:firstLine="643"/>
        <w:rPr>
          <w:rFonts w:ascii="仿宋_GB2312" w:eastAsia="仿宋_GB2312" w:hAnsi="黑体"/>
          <w:sz w:val="32"/>
          <w:szCs w:val="32"/>
        </w:rPr>
      </w:pPr>
      <w:r w:rsidRPr="00B1782E">
        <w:rPr>
          <w:rFonts w:ascii="仿宋_GB2312" w:eastAsia="仿宋_GB2312" w:hAnsi="黑体" w:hint="eastAsia"/>
          <w:b/>
          <w:sz w:val="32"/>
          <w:szCs w:val="32"/>
        </w:rPr>
        <w:t>第</w:t>
      </w:r>
      <w:r>
        <w:rPr>
          <w:rFonts w:ascii="仿宋_GB2312" w:eastAsia="仿宋_GB2312" w:hAnsi="黑体" w:hint="eastAsia"/>
          <w:b/>
          <w:sz w:val="32"/>
          <w:szCs w:val="32"/>
        </w:rPr>
        <w:t>六</w:t>
      </w:r>
      <w:r w:rsidRPr="00B1782E">
        <w:rPr>
          <w:rFonts w:ascii="仿宋_GB2312" w:eastAsia="仿宋_GB2312" w:hAnsi="黑体" w:hint="eastAsia"/>
          <w:b/>
          <w:sz w:val="32"/>
          <w:szCs w:val="32"/>
        </w:rPr>
        <w:t>条</w:t>
      </w:r>
      <w:r>
        <w:rPr>
          <w:rFonts w:ascii="仿宋_GB2312" w:eastAsia="仿宋_GB2312" w:hAnsi="黑体"/>
          <w:sz w:val="32"/>
          <w:szCs w:val="32"/>
        </w:rPr>
        <w:t xml:space="preserve">  </w:t>
      </w:r>
      <w:r>
        <w:rPr>
          <w:rFonts w:ascii="仿宋_GB2312" w:eastAsia="仿宋_GB2312" w:hAnsi="黑体" w:hint="eastAsia"/>
          <w:sz w:val="32"/>
          <w:szCs w:val="32"/>
        </w:rPr>
        <w:t>我区扶贫协作和支援合作工作领导小组办公室（以下简称区扶贫支援办）、区财政局及区扶贫协作和支援合作工作领导小组成员单位的职责分工如下：</w:t>
      </w:r>
    </w:p>
    <w:p w:rsidR="00210BB7" w:rsidRDefault="00210BB7" w:rsidP="006633B7">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（一）区扶贫</w:t>
      </w:r>
      <w:proofErr w:type="gramStart"/>
      <w:r>
        <w:rPr>
          <w:rFonts w:ascii="仿宋_GB2312" w:eastAsia="仿宋_GB2312" w:hAnsi="黑体" w:hint="eastAsia"/>
          <w:sz w:val="32"/>
          <w:szCs w:val="32"/>
        </w:rPr>
        <w:t>支援办</w:t>
      </w:r>
      <w:proofErr w:type="gramEnd"/>
      <w:r>
        <w:rPr>
          <w:rFonts w:ascii="仿宋_GB2312" w:eastAsia="仿宋_GB2312" w:hAnsi="黑体" w:hint="eastAsia"/>
          <w:sz w:val="32"/>
          <w:szCs w:val="32"/>
        </w:rPr>
        <w:t>负责会同受援地根据当年确定的扶贫资金额度，共同协商确定当年扶贫项目，经双方履行程序后由受援地下达年度计划；配合受援地共同做好项目实施过程监督和项目资金规范有效使用工作。</w:t>
      </w:r>
    </w:p>
    <w:p w:rsidR="00210BB7" w:rsidRDefault="00210BB7" w:rsidP="006633B7">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（二）区财政局负责扶贫资金的筹措及拨付；会同区扶贫支援办、受援地做好项目资金绩效重点评价工作。</w:t>
      </w:r>
    </w:p>
    <w:p w:rsidR="00210BB7" w:rsidRDefault="00210BB7" w:rsidP="006633B7">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（三）各开发区、各部门及街镇负责按照年度扶贫协作</w:t>
      </w:r>
      <w:r>
        <w:rPr>
          <w:rFonts w:ascii="仿宋_GB2312" w:eastAsia="仿宋_GB2312" w:hAnsi="黑体" w:hint="eastAsia"/>
          <w:sz w:val="32"/>
          <w:szCs w:val="32"/>
        </w:rPr>
        <w:lastRenderedPageBreak/>
        <w:t>工作安排，结合与受援地签订的帮扶协议，会同受援地结对单位和部门协商确定帮扶项目；将确定的帮扶资金项目计划报区扶贫</w:t>
      </w:r>
      <w:proofErr w:type="gramStart"/>
      <w:r>
        <w:rPr>
          <w:rFonts w:ascii="仿宋_GB2312" w:eastAsia="仿宋_GB2312" w:hAnsi="黑体" w:hint="eastAsia"/>
          <w:sz w:val="32"/>
          <w:szCs w:val="32"/>
        </w:rPr>
        <w:t>支援办</w:t>
      </w:r>
      <w:proofErr w:type="gramEnd"/>
      <w:r>
        <w:rPr>
          <w:rFonts w:ascii="仿宋_GB2312" w:eastAsia="仿宋_GB2312" w:hAnsi="黑体" w:hint="eastAsia"/>
          <w:sz w:val="32"/>
          <w:szCs w:val="32"/>
        </w:rPr>
        <w:t>备案；及时监督援助项目资金落实和项目进展工作。</w:t>
      </w:r>
    </w:p>
    <w:p w:rsidR="00210BB7" w:rsidRDefault="00210BB7" w:rsidP="006633B7">
      <w:pPr>
        <w:spacing w:line="560" w:lineRule="exact"/>
        <w:ind w:firstLineChars="200" w:firstLine="643"/>
        <w:rPr>
          <w:rFonts w:ascii="仿宋_GB2312" w:eastAsia="仿宋_GB2312" w:hAnsi="黑体"/>
          <w:sz w:val="32"/>
          <w:szCs w:val="32"/>
        </w:rPr>
      </w:pPr>
      <w:r w:rsidRPr="001F4E91">
        <w:rPr>
          <w:rFonts w:ascii="仿宋_GB2312" w:eastAsia="仿宋_GB2312" w:hAnsi="黑体" w:hint="eastAsia"/>
          <w:b/>
          <w:sz w:val="32"/>
          <w:szCs w:val="32"/>
        </w:rPr>
        <w:t>第</w:t>
      </w:r>
      <w:r>
        <w:rPr>
          <w:rFonts w:ascii="仿宋_GB2312" w:eastAsia="仿宋_GB2312" w:hAnsi="黑体" w:hint="eastAsia"/>
          <w:b/>
          <w:sz w:val="32"/>
          <w:szCs w:val="32"/>
        </w:rPr>
        <w:t>七</w:t>
      </w:r>
      <w:r w:rsidRPr="001F4E91">
        <w:rPr>
          <w:rFonts w:ascii="仿宋_GB2312" w:eastAsia="仿宋_GB2312" w:hAnsi="黑体" w:hint="eastAsia"/>
          <w:b/>
          <w:sz w:val="32"/>
          <w:szCs w:val="32"/>
        </w:rPr>
        <w:t>条</w:t>
      </w:r>
      <w:r>
        <w:rPr>
          <w:rFonts w:ascii="仿宋_GB2312" w:eastAsia="仿宋_GB2312" w:hAnsi="黑体"/>
          <w:b/>
          <w:sz w:val="32"/>
          <w:szCs w:val="32"/>
        </w:rPr>
        <w:t xml:space="preserve">  </w:t>
      </w:r>
      <w:r w:rsidRPr="002E2CB3">
        <w:rPr>
          <w:rFonts w:ascii="仿宋_GB2312" w:eastAsia="仿宋_GB2312" w:hAnsi="黑体" w:hint="eastAsia"/>
          <w:sz w:val="32"/>
          <w:szCs w:val="32"/>
        </w:rPr>
        <w:t>扶贫项目年度计划按照以下程序下达</w:t>
      </w:r>
      <w:r>
        <w:rPr>
          <w:rFonts w:ascii="仿宋_GB2312" w:eastAsia="仿宋_GB2312" w:hAnsi="黑体" w:hint="eastAsia"/>
          <w:sz w:val="32"/>
          <w:szCs w:val="32"/>
        </w:rPr>
        <w:t>：</w:t>
      </w:r>
    </w:p>
    <w:p w:rsidR="00210BB7" w:rsidRDefault="00210BB7" w:rsidP="006633B7">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（一）区扶贫支援办在接到我市扶贫</w:t>
      </w:r>
      <w:proofErr w:type="gramStart"/>
      <w:r>
        <w:rPr>
          <w:rFonts w:ascii="仿宋_GB2312" w:eastAsia="仿宋_GB2312" w:hAnsi="黑体" w:hint="eastAsia"/>
          <w:sz w:val="32"/>
          <w:szCs w:val="32"/>
        </w:rPr>
        <w:t>支援办</w:t>
      </w:r>
      <w:proofErr w:type="gramEnd"/>
      <w:r>
        <w:rPr>
          <w:rFonts w:ascii="仿宋_GB2312" w:eastAsia="仿宋_GB2312" w:hAnsi="黑体" w:hint="eastAsia"/>
          <w:sz w:val="32"/>
          <w:szCs w:val="32"/>
        </w:rPr>
        <w:t>和甘肃省协调确定的扶贫资金分配方案书面通知</w:t>
      </w:r>
      <w:r>
        <w:rPr>
          <w:rFonts w:ascii="仿宋_GB2312" w:eastAsia="仿宋_GB2312" w:hAnsi="黑体"/>
          <w:sz w:val="32"/>
          <w:szCs w:val="32"/>
        </w:rPr>
        <w:t>10</w:t>
      </w:r>
      <w:r>
        <w:rPr>
          <w:rFonts w:ascii="仿宋_GB2312" w:eastAsia="仿宋_GB2312" w:hAnsi="黑体" w:hint="eastAsia"/>
          <w:sz w:val="32"/>
          <w:szCs w:val="32"/>
        </w:rPr>
        <w:t>个工作日内，根据确定的市、区、乡镇三级财政扶贫资金总额，会同受援地扶贫办从脱贫攻坚项目库中筛选提出项目计划。</w:t>
      </w:r>
    </w:p>
    <w:p w:rsidR="00210BB7" w:rsidRDefault="00210BB7" w:rsidP="006633B7">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（二）项目计划（或调整项目）提交我市前方工作机构审核，对有异议的项目由我市前方工作机构于</w:t>
      </w:r>
      <w:r>
        <w:rPr>
          <w:rFonts w:ascii="仿宋_GB2312" w:eastAsia="仿宋_GB2312" w:hAnsi="黑体"/>
          <w:sz w:val="32"/>
          <w:szCs w:val="32"/>
        </w:rPr>
        <w:t>5</w:t>
      </w:r>
      <w:r>
        <w:rPr>
          <w:rFonts w:ascii="仿宋_GB2312" w:eastAsia="仿宋_GB2312" w:hAnsi="黑体" w:hint="eastAsia"/>
          <w:sz w:val="32"/>
          <w:szCs w:val="32"/>
        </w:rPr>
        <w:t>个工作日内出具项目调整意见书。接到意见书后，区扶贫</w:t>
      </w:r>
      <w:proofErr w:type="gramStart"/>
      <w:r>
        <w:rPr>
          <w:rFonts w:ascii="仿宋_GB2312" w:eastAsia="仿宋_GB2312" w:hAnsi="黑体" w:hint="eastAsia"/>
          <w:sz w:val="32"/>
          <w:szCs w:val="32"/>
        </w:rPr>
        <w:t>支援办</w:t>
      </w:r>
      <w:proofErr w:type="gramEnd"/>
      <w:r>
        <w:rPr>
          <w:rFonts w:ascii="仿宋_GB2312" w:eastAsia="仿宋_GB2312" w:hAnsi="黑体" w:hint="eastAsia"/>
          <w:sz w:val="32"/>
          <w:szCs w:val="32"/>
        </w:rPr>
        <w:t>会同受援地扶贫办在</w:t>
      </w:r>
      <w:r>
        <w:rPr>
          <w:rFonts w:ascii="仿宋_GB2312" w:eastAsia="仿宋_GB2312" w:hAnsi="黑体"/>
          <w:sz w:val="32"/>
          <w:szCs w:val="32"/>
        </w:rPr>
        <w:t>3</w:t>
      </w:r>
      <w:r>
        <w:rPr>
          <w:rFonts w:ascii="仿宋_GB2312" w:eastAsia="仿宋_GB2312" w:hAnsi="黑体" w:hint="eastAsia"/>
          <w:sz w:val="32"/>
          <w:szCs w:val="32"/>
        </w:rPr>
        <w:t>个工作日内对项目计划进行调整完善，在</w:t>
      </w:r>
      <w:r>
        <w:rPr>
          <w:rFonts w:ascii="仿宋_GB2312" w:eastAsia="仿宋_GB2312" w:hAnsi="黑体"/>
          <w:sz w:val="32"/>
          <w:szCs w:val="32"/>
        </w:rPr>
        <w:t>15</w:t>
      </w:r>
      <w:r>
        <w:rPr>
          <w:rFonts w:ascii="仿宋_GB2312" w:eastAsia="仿宋_GB2312" w:hAnsi="黑体" w:hint="eastAsia"/>
          <w:sz w:val="32"/>
          <w:szCs w:val="32"/>
        </w:rPr>
        <w:t>个工作日内经我区和受援地政府常务会或扶贫协作和支援合作工作领导小组会议审定后下达。文件制发后</w:t>
      </w:r>
      <w:r>
        <w:rPr>
          <w:rFonts w:ascii="仿宋_GB2312" w:eastAsia="仿宋_GB2312" w:hAnsi="黑体"/>
          <w:sz w:val="32"/>
          <w:szCs w:val="32"/>
        </w:rPr>
        <w:t>15</w:t>
      </w:r>
      <w:r>
        <w:rPr>
          <w:rFonts w:ascii="仿宋_GB2312" w:eastAsia="仿宋_GB2312" w:hAnsi="黑体" w:hint="eastAsia"/>
          <w:sz w:val="32"/>
          <w:szCs w:val="32"/>
        </w:rPr>
        <w:t>个工作日内，分报两地扶贫办、受援地上一级扶贫办备案，同时录入天津市东西部扶贫协作信息管理系统（以下简称管理系统）。</w:t>
      </w:r>
    </w:p>
    <w:p w:rsidR="00210BB7" w:rsidRDefault="00210BB7" w:rsidP="006633B7">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（三）扶贫项目年度计划一经批准必须严格执行，不得擅自变更。确因特殊情况需作调整的，应严格按照第七条第（二）款要求做好下达、公示和跟踪服务工作。</w:t>
      </w:r>
    </w:p>
    <w:p w:rsidR="00210BB7" w:rsidRDefault="00210BB7" w:rsidP="006633B7">
      <w:pPr>
        <w:spacing w:line="560" w:lineRule="exact"/>
        <w:ind w:firstLineChars="200" w:firstLine="643"/>
        <w:rPr>
          <w:rFonts w:ascii="仿宋_GB2312" w:eastAsia="仿宋_GB2312" w:hAnsi="黑体"/>
          <w:sz w:val="32"/>
          <w:szCs w:val="32"/>
        </w:rPr>
      </w:pPr>
      <w:r w:rsidRPr="00347014">
        <w:rPr>
          <w:rFonts w:ascii="仿宋_GB2312" w:eastAsia="仿宋_GB2312" w:hAnsi="黑体" w:hint="eastAsia"/>
          <w:b/>
          <w:sz w:val="32"/>
          <w:szCs w:val="32"/>
        </w:rPr>
        <w:t>第</w:t>
      </w:r>
      <w:r>
        <w:rPr>
          <w:rFonts w:ascii="仿宋_GB2312" w:eastAsia="仿宋_GB2312" w:hAnsi="黑体" w:hint="eastAsia"/>
          <w:b/>
          <w:sz w:val="32"/>
          <w:szCs w:val="32"/>
        </w:rPr>
        <w:t>八</w:t>
      </w:r>
      <w:r w:rsidRPr="00347014">
        <w:rPr>
          <w:rFonts w:ascii="仿宋_GB2312" w:eastAsia="仿宋_GB2312" w:hAnsi="黑体" w:hint="eastAsia"/>
          <w:b/>
          <w:sz w:val="32"/>
          <w:szCs w:val="32"/>
        </w:rPr>
        <w:t>条</w:t>
      </w:r>
      <w:r>
        <w:rPr>
          <w:rFonts w:ascii="仿宋_GB2312" w:eastAsia="仿宋_GB2312" w:hAnsi="黑体"/>
          <w:b/>
          <w:sz w:val="32"/>
          <w:szCs w:val="32"/>
        </w:rPr>
        <w:t xml:space="preserve">  </w:t>
      </w:r>
      <w:r>
        <w:rPr>
          <w:rFonts w:ascii="仿宋_GB2312" w:eastAsia="仿宋_GB2312" w:hAnsi="黑体" w:hint="eastAsia"/>
          <w:sz w:val="32"/>
          <w:szCs w:val="32"/>
        </w:rPr>
        <w:t>区扶贫</w:t>
      </w:r>
      <w:proofErr w:type="gramStart"/>
      <w:r>
        <w:rPr>
          <w:rFonts w:ascii="仿宋_GB2312" w:eastAsia="仿宋_GB2312" w:hAnsi="黑体" w:hint="eastAsia"/>
          <w:sz w:val="32"/>
          <w:szCs w:val="32"/>
        </w:rPr>
        <w:t>支援办</w:t>
      </w:r>
      <w:proofErr w:type="gramEnd"/>
      <w:r>
        <w:rPr>
          <w:rFonts w:ascii="仿宋_GB2312" w:eastAsia="仿宋_GB2312" w:hAnsi="黑体" w:hint="eastAsia"/>
          <w:sz w:val="32"/>
          <w:szCs w:val="32"/>
        </w:rPr>
        <w:t>协调市前方工作机构和受援地，加强年度扶贫项目的监督管理，确保项目按时完成，切实发挥效用。</w:t>
      </w:r>
    </w:p>
    <w:p w:rsidR="00210BB7" w:rsidRDefault="00210BB7" w:rsidP="006633B7">
      <w:pPr>
        <w:spacing w:line="560" w:lineRule="exact"/>
        <w:ind w:firstLineChars="200" w:firstLine="643"/>
        <w:rPr>
          <w:rFonts w:ascii="仿宋_GB2312" w:eastAsia="仿宋_GB2312" w:hAnsi="黑体"/>
          <w:sz w:val="32"/>
          <w:szCs w:val="32"/>
        </w:rPr>
      </w:pPr>
      <w:r w:rsidRPr="00EB7D57">
        <w:rPr>
          <w:rFonts w:ascii="仿宋_GB2312" w:eastAsia="仿宋_GB2312" w:hAnsi="黑体" w:hint="eastAsia"/>
          <w:b/>
          <w:sz w:val="32"/>
          <w:szCs w:val="32"/>
        </w:rPr>
        <w:lastRenderedPageBreak/>
        <w:t>第</w:t>
      </w:r>
      <w:r>
        <w:rPr>
          <w:rFonts w:ascii="仿宋_GB2312" w:eastAsia="仿宋_GB2312" w:hAnsi="黑体" w:hint="eastAsia"/>
          <w:b/>
          <w:sz w:val="32"/>
          <w:szCs w:val="32"/>
        </w:rPr>
        <w:t>九</w:t>
      </w:r>
      <w:r w:rsidRPr="00EB7D57">
        <w:rPr>
          <w:rFonts w:ascii="仿宋_GB2312" w:eastAsia="仿宋_GB2312" w:hAnsi="黑体" w:hint="eastAsia"/>
          <w:b/>
          <w:sz w:val="32"/>
          <w:szCs w:val="32"/>
        </w:rPr>
        <w:t>条</w:t>
      </w:r>
      <w:r>
        <w:rPr>
          <w:rFonts w:ascii="仿宋_GB2312" w:eastAsia="仿宋_GB2312" w:hAnsi="黑体"/>
          <w:b/>
          <w:sz w:val="32"/>
          <w:szCs w:val="32"/>
        </w:rPr>
        <w:t xml:space="preserve">  </w:t>
      </w:r>
      <w:r>
        <w:rPr>
          <w:rFonts w:ascii="仿宋_GB2312" w:eastAsia="仿宋_GB2312" w:hAnsi="黑体" w:hint="eastAsia"/>
          <w:sz w:val="32"/>
          <w:szCs w:val="32"/>
        </w:rPr>
        <w:t>每年</w:t>
      </w:r>
      <w:r>
        <w:rPr>
          <w:rFonts w:ascii="仿宋_GB2312" w:eastAsia="仿宋_GB2312" w:hAnsi="黑体"/>
          <w:sz w:val="32"/>
          <w:szCs w:val="32"/>
        </w:rPr>
        <w:t>3</w:t>
      </w:r>
      <w:r>
        <w:rPr>
          <w:rFonts w:ascii="仿宋_GB2312" w:eastAsia="仿宋_GB2312" w:hAnsi="黑体" w:hint="eastAsia"/>
          <w:sz w:val="32"/>
          <w:szCs w:val="32"/>
        </w:rPr>
        <w:t>月底前，区财政局将区本级年度扶贫资金一次性拨付至受援地财政局，并将拨付情况报区扶贫支援办。</w:t>
      </w:r>
    </w:p>
    <w:p w:rsidR="00210BB7" w:rsidRDefault="00210BB7" w:rsidP="006633B7">
      <w:pPr>
        <w:spacing w:line="560" w:lineRule="exact"/>
        <w:ind w:firstLineChars="200" w:firstLine="643"/>
        <w:rPr>
          <w:rFonts w:ascii="仿宋_GB2312" w:eastAsia="仿宋_GB2312" w:hAnsi="黑体"/>
          <w:sz w:val="32"/>
          <w:szCs w:val="32"/>
        </w:rPr>
      </w:pPr>
      <w:r w:rsidRPr="00045927">
        <w:rPr>
          <w:rFonts w:ascii="仿宋_GB2312" w:eastAsia="仿宋_GB2312" w:hAnsi="黑体"/>
          <w:b/>
          <w:sz w:val="32"/>
          <w:szCs w:val="32"/>
        </w:rPr>
        <w:t xml:space="preserve"> </w:t>
      </w:r>
      <w:r w:rsidRPr="001F4E91">
        <w:rPr>
          <w:rFonts w:ascii="仿宋_GB2312" w:eastAsia="仿宋_GB2312" w:hAnsi="黑体" w:hint="eastAsia"/>
          <w:b/>
          <w:sz w:val="32"/>
          <w:szCs w:val="32"/>
        </w:rPr>
        <w:t>第</w:t>
      </w:r>
      <w:r>
        <w:rPr>
          <w:rFonts w:ascii="仿宋_GB2312" w:eastAsia="仿宋_GB2312" w:hAnsi="黑体" w:hint="eastAsia"/>
          <w:b/>
          <w:sz w:val="32"/>
          <w:szCs w:val="32"/>
        </w:rPr>
        <w:t>十</w:t>
      </w:r>
      <w:r w:rsidRPr="001F4E91">
        <w:rPr>
          <w:rFonts w:ascii="仿宋_GB2312" w:eastAsia="仿宋_GB2312" w:hAnsi="黑体" w:hint="eastAsia"/>
          <w:b/>
          <w:sz w:val="32"/>
          <w:szCs w:val="32"/>
        </w:rPr>
        <w:t>条</w:t>
      </w:r>
      <w:r>
        <w:rPr>
          <w:rFonts w:ascii="仿宋_GB2312" w:eastAsia="仿宋_GB2312" w:hAnsi="黑体"/>
          <w:b/>
          <w:sz w:val="32"/>
          <w:szCs w:val="32"/>
        </w:rPr>
        <w:t xml:space="preserve">  </w:t>
      </w:r>
      <w:r>
        <w:rPr>
          <w:rFonts w:ascii="仿宋_GB2312" w:eastAsia="仿宋_GB2312" w:hAnsi="黑体" w:hint="eastAsia"/>
          <w:sz w:val="32"/>
          <w:szCs w:val="32"/>
        </w:rPr>
        <w:t>各成员单位资金安排使用程序如下：</w:t>
      </w:r>
    </w:p>
    <w:p w:rsidR="00210BB7" w:rsidRDefault="00210BB7" w:rsidP="006633B7">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（一）各成员单位按照工作职责，与受援地结对单位和部门协商确定年度帮扶项目资金计划，并报区扶贫支援办，</w:t>
      </w:r>
      <w:proofErr w:type="gramStart"/>
      <w:r>
        <w:rPr>
          <w:rFonts w:ascii="仿宋_GB2312" w:eastAsia="仿宋_GB2312" w:hAnsi="黑体" w:hint="eastAsia"/>
          <w:sz w:val="32"/>
          <w:szCs w:val="32"/>
        </w:rPr>
        <w:t>经扶贫</w:t>
      </w:r>
      <w:proofErr w:type="gramEnd"/>
      <w:r>
        <w:rPr>
          <w:rFonts w:ascii="仿宋_GB2312" w:eastAsia="仿宋_GB2312" w:hAnsi="黑体" w:hint="eastAsia"/>
          <w:sz w:val="32"/>
          <w:szCs w:val="32"/>
        </w:rPr>
        <w:t>协作和支援合作工作领导小组审议通过后，由成员单位组织实施，并对帮扶项目及资金使用进行监督管理。</w:t>
      </w:r>
    </w:p>
    <w:p w:rsidR="00210BB7" w:rsidRDefault="00210BB7" w:rsidP="006633B7">
      <w:pPr>
        <w:spacing w:line="560" w:lineRule="exact"/>
        <w:ind w:firstLineChars="200" w:firstLine="640"/>
        <w:rPr>
          <w:rFonts w:ascii="仿宋_GB2312" w:eastAsia="仿宋_GB2312" w:hAnsi="黑体"/>
          <w:sz w:val="32"/>
          <w:szCs w:val="32"/>
        </w:rPr>
      </w:pPr>
      <w:r>
        <w:rPr>
          <w:rFonts w:ascii="仿宋_GB2312" w:eastAsia="仿宋_GB2312" w:hAnsi="黑体" w:hint="eastAsia"/>
          <w:sz w:val="32"/>
          <w:szCs w:val="32"/>
        </w:rPr>
        <w:t>（二）年度帮扶项目资金计划一经审定必须严格执行，不得擅自变更。确因特殊情况需作调整的，应严格按照第十条第（一）款要求做好报送、审批和监督管理工作。</w:t>
      </w:r>
    </w:p>
    <w:p w:rsidR="00210BB7" w:rsidRDefault="00210BB7" w:rsidP="006633B7">
      <w:pPr>
        <w:spacing w:line="560" w:lineRule="exact"/>
        <w:ind w:firstLineChars="200" w:firstLine="643"/>
        <w:rPr>
          <w:rFonts w:ascii="仿宋_GB2312" w:eastAsia="仿宋_GB2312" w:hAnsi="黑体"/>
          <w:sz w:val="32"/>
          <w:szCs w:val="32"/>
        </w:rPr>
      </w:pPr>
      <w:r w:rsidRPr="00045927">
        <w:rPr>
          <w:rFonts w:ascii="仿宋_GB2312" w:eastAsia="仿宋_GB2312" w:hAnsi="黑体" w:hint="eastAsia"/>
          <w:b/>
          <w:sz w:val="32"/>
          <w:szCs w:val="32"/>
        </w:rPr>
        <w:t>第</w:t>
      </w:r>
      <w:r>
        <w:rPr>
          <w:rFonts w:ascii="仿宋_GB2312" w:eastAsia="仿宋_GB2312" w:hAnsi="黑体" w:hint="eastAsia"/>
          <w:b/>
          <w:sz w:val="32"/>
          <w:szCs w:val="32"/>
        </w:rPr>
        <w:t>十一</w:t>
      </w:r>
      <w:r w:rsidRPr="00045927">
        <w:rPr>
          <w:rFonts w:ascii="仿宋_GB2312" w:eastAsia="仿宋_GB2312" w:hAnsi="黑体" w:hint="eastAsia"/>
          <w:b/>
          <w:sz w:val="32"/>
          <w:szCs w:val="32"/>
        </w:rPr>
        <w:t>条</w:t>
      </w:r>
      <w:r>
        <w:rPr>
          <w:rFonts w:ascii="仿宋_GB2312" w:eastAsia="仿宋_GB2312" w:hAnsi="黑体"/>
          <w:sz w:val="32"/>
          <w:szCs w:val="32"/>
        </w:rPr>
        <w:t xml:space="preserve">  </w:t>
      </w:r>
      <w:r>
        <w:rPr>
          <w:rFonts w:ascii="仿宋_GB2312" w:eastAsia="仿宋_GB2312" w:hAnsi="黑体" w:hint="eastAsia"/>
          <w:sz w:val="32"/>
          <w:szCs w:val="32"/>
        </w:rPr>
        <w:t>年度项目计划中安排在我区实施的扶贫项目涉及的资金，由受援地在年度扶贫资金中统筹安排落实。</w:t>
      </w:r>
    </w:p>
    <w:p w:rsidR="00210BB7" w:rsidRDefault="00210BB7" w:rsidP="006633B7">
      <w:pPr>
        <w:spacing w:line="560" w:lineRule="exact"/>
        <w:ind w:firstLineChars="196" w:firstLine="630"/>
        <w:rPr>
          <w:rFonts w:ascii="仿宋_GB2312" w:eastAsia="仿宋_GB2312" w:hAnsi="黑体"/>
          <w:sz w:val="32"/>
          <w:szCs w:val="32"/>
        </w:rPr>
      </w:pPr>
      <w:r w:rsidRPr="00EB7D57">
        <w:rPr>
          <w:rFonts w:ascii="仿宋_GB2312" w:eastAsia="仿宋_GB2312" w:hAnsi="黑体" w:hint="eastAsia"/>
          <w:b/>
          <w:sz w:val="32"/>
          <w:szCs w:val="32"/>
        </w:rPr>
        <w:t>第十</w:t>
      </w:r>
      <w:r>
        <w:rPr>
          <w:rFonts w:ascii="仿宋_GB2312" w:eastAsia="仿宋_GB2312" w:hAnsi="黑体" w:hint="eastAsia"/>
          <w:b/>
          <w:sz w:val="32"/>
          <w:szCs w:val="32"/>
        </w:rPr>
        <w:t>二</w:t>
      </w:r>
      <w:r w:rsidRPr="00EB7D57">
        <w:rPr>
          <w:rFonts w:ascii="仿宋_GB2312" w:eastAsia="仿宋_GB2312" w:hAnsi="黑体" w:hint="eastAsia"/>
          <w:b/>
          <w:sz w:val="32"/>
          <w:szCs w:val="32"/>
        </w:rPr>
        <w:t>条</w:t>
      </w:r>
      <w:r>
        <w:rPr>
          <w:rFonts w:ascii="仿宋_GB2312" w:eastAsia="仿宋_GB2312" w:hAnsi="黑体"/>
          <w:b/>
          <w:sz w:val="32"/>
          <w:szCs w:val="32"/>
        </w:rPr>
        <w:t xml:space="preserve">  </w:t>
      </w:r>
      <w:r>
        <w:rPr>
          <w:rFonts w:ascii="仿宋_GB2312" w:eastAsia="仿宋_GB2312" w:hAnsi="黑体" w:hint="eastAsia"/>
          <w:sz w:val="32"/>
          <w:szCs w:val="32"/>
        </w:rPr>
        <w:t>扶贫资金必须专款专用、专人管理。项目实施单位要严格执行国家有关财经法规、财务规章制度，对项目资金实行专户管理，不得截留、挤占和挪用。</w:t>
      </w:r>
    </w:p>
    <w:p w:rsidR="00210BB7" w:rsidRPr="00E67568" w:rsidRDefault="00210BB7" w:rsidP="006633B7">
      <w:pPr>
        <w:spacing w:line="560" w:lineRule="exact"/>
        <w:ind w:firstLineChars="196" w:firstLine="630"/>
        <w:rPr>
          <w:rFonts w:ascii="仿宋_GB2312" w:eastAsia="仿宋_GB2312" w:hAnsi="黑体"/>
          <w:sz w:val="32"/>
          <w:szCs w:val="32"/>
        </w:rPr>
      </w:pPr>
      <w:r w:rsidRPr="00E67568">
        <w:rPr>
          <w:rFonts w:ascii="仿宋_GB2312" w:eastAsia="仿宋_GB2312" w:hAnsi="黑体" w:hint="eastAsia"/>
          <w:b/>
          <w:sz w:val="32"/>
          <w:szCs w:val="32"/>
        </w:rPr>
        <w:t>第十</w:t>
      </w:r>
      <w:r>
        <w:rPr>
          <w:rFonts w:ascii="仿宋_GB2312" w:eastAsia="仿宋_GB2312" w:hAnsi="黑体" w:hint="eastAsia"/>
          <w:b/>
          <w:sz w:val="32"/>
          <w:szCs w:val="32"/>
        </w:rPr>
        <w:t>三</w:t>
      </w:r>
      <w:r w:rsidRPr="00E67568">
        <w:rPr>
          <w:rFonts w:ascii="仿宋_GB2312" w:eastAsia="仿宋_GB2312" w:hAnsi="黑体" w:hint="eastAsia"/>
          <w:b/>
          <w:sz w:val="32"/>
          <w:szCs w:val="32"/>
        </w:rPr>
        <w:t>条</w:t>
      </w:r>
      <w:r>
        <w:rPr>
          <w:rFonts w:ascii="仿宋_GB2312" w:eastAsia="仿宋_GB2312" w:hAnsi="黑体"/>
          <w:b/>
          <w:sz w:val="32"/>
          <w:szCs w:val="32"/>
        </w:rPr>
        <w:t xml:space="preserve">  </w:t>
      </w:r>
      <w:r>
        <w:rPr>
          <w:rFonts w:ascii="仿宋_GB2312" w:eastAsia="仿宋_GB2312" w:hAnsi="黑体" w:hint="eastAsia"/>
          <w:sz w:val="32"/>
          <w:szCs w:val="32"/>
        </w:rPr>
        <w:t>项目实施完毕后，如仍有资金结余，我区扶贫</w:t>
      </w:r>
      <w:proofErr w:type="gramStart"/>
      <w:r>
        <w:rPr>
          <w:rFonts w:ascii="仿宋_GB2312" w:eastAsia="仿宋_GB2312" w:hAnsi="黑体" w:hint="eastAsia"/>
          <w:sz w:val="32"/>
          <w:szCs w:val="32"/>
        </w:rPr>
        <w:t>支援办</w:t>
      </w:r>
      <w:proofErr w:type="gramEnd"/>
      <w:r>
        <w:rPr>
          <w:rFonts w:ascii="仿宋_GB2312" w:eastAsia="仿宋_GB2312" w:hAnsi="黑体" w:hint="eastAsia"/>
          <w:sz w:val="32"/>
          <w:szCs w:val="32"/>
        </w:rPr>
        <w:t>应会同受援地扶贫办及时督促项目实施单位将结余部分退还受援地</w:t>
      </w:r>
      <w:r w:rsidRPr="00E67568">
        <w:rPr>
          <w:rFonts w:ascii="仿宋_GB2312" w:eastAsia="仿宋_GB2312" w:hAnsi="黑体" w:hint="eastAsia"/>
          <w:sz w:val="32"/>
          <w:szCs w:val="32"/>
        </w:rPr>
        <w:t>财政部门，并按照本办法合理安排好结余资金。</w:t>
      </w:r>
    </w:p>
    <w:p w:rsidR="00210BB7" w:rsidRDefault="00210BB7" w:rsidP="006633B7">
      <w:pPr>
        <w:spacing w:line="560" w:lineRule="exact"/>
        <w:ind w:firstLineChars="200" w:firstLine="643"/>
        <w:rPr>
          <w:rFonts w:ascii="黑体" w:eastAsia="黑体" w:hAnsi="黑体"/>
          <w:sz w:val="32"/>
          <w:szCs w:val="32"/>
        </w:rPr>
      </w:pPr>
      <w:r w:rsidRPr="00EB7D57">
        <w:rPr>
          <w:rFonts w:ascii="仿宋_GB2312" w:eastAsia="仿宋_GB2312" w:hAnsi="黑体" w:hint="eastAsia"/>
          <w:b/>
          <w:sz w:val="32"/>
          <w:szCs w:val="32"/>
        </w:rPr>
        <w:t>第十</w:t>
      </w:r>
      <w:r>
        <w:rPr>
          <w:rFonts w:ascii="仿宋_GB2312" w:eastAsia="仿宋_GB2312" w:hAnsi="黑体" w:hint="eastAsia"/>
          <w:b/>
          <w:sz w:val="32"/>
          <w:szCs w:val="32"/>
        </w:rPr>
        <w:t>四</w:t>
      </w:r>
      <w:r w:rsidRPr="00EB7D57">
        <w:rPr>
          <w:rFonts w:ascii="仿宋_GB2312" w:eastAsia="仿宋_GB2312" w:hAnsi="黑体" w:hint="eastAsia"/>
          <w:b/>
          <w:sz w:val="32"/>
          <w:szCs w:val="32"/>
        </w:rPr>
        <w:t>条</w:t>
      </w:r>
      <w:r>
        <w:rPr>
          <w:rFonts w:ascii="仿宋_GB2312" w:eastAsia="仿宋_GB2312" w:hAnsi="黑体"/>
          <w:b/>
          <w:sz w:val="32"/>
          <w:szCs w:val="32"/>
        </w:rPr>
        <w:t xml:space="preserve">  </w:t>
      </w:r>
      <w:r>
        <w:rPr>
          <w:rFonts w:ascii="仿宋_GB2312" w:eastAsia="仿宋_GB2312" w:hAnsi="黑体" w:hint="eastAsia"/>
          <w:sz w:val="32"/>
          <w:szCs w:val="32"/>
        </w:rPr>
        <w:t>各成员单位帮扶项目所需资金，需与区财政局商议确定资金来源后，再予以纳入本部门预算。各成员单位应会同受援地结对单位和部门及时督促管理项目进度，项目实施完毕后，如仍有资金结余，应</w:t>
      </w:r>
      <w:r w:rsidRPr="00E67568">
        <w:rPr>
          <w:rFonts w:ascii="仿宋_GB2312" w:eastAsia="仿宋_GB2312" w:hAnsi="黑体" w:hint="eastAsia"/>
          <w:sz w:val="32"/>
          <w:szCs w:val="32"/>
        </w:rPr>
        <w:t>按照本</w:t>
      </w:r>
      <w:r>
        <w:rPr>
          <w:rFonts w:ascii="仿宋_GB2312" w:eastAsia="仿宋_GB2312" w:hAnsi="黑体" w:hint="eastAsia"/>
          <w:sz w:val="32"/>
          <w:szCs w:val="32"/>
        </w:rPr>
        <w:t>办</w:t>
      </w:r>
      <w:r w:rsidRPr="00E67568">
        <w:rPr>
          <w:rFonts w:ascii="仿宋_GB2312" w:eastAsia="仿宋_GB2312" w:hAnsi="黑体" w:hint="eastAsia"/>
          <w:sz w:val="32"/>
          <w:szCs w:val="32"/>
        </w:rPr>
        <w:t>法合理安排好</w:t>
      </w:r>
      <w:r w:rsidRPr="00E67568">
        <w:rPr>
          <w:rFonts w:ascii="仿宋_GB2312" w:eastAsia="仿宋_GB2312" w:hAnsi="黑体" w:hint="eastAsia"/>
          <w:sz w:val="32"/>
          <w:szCs w:val="32"/>
        </w:rPr>
        <w:lastRenderedPageBreak/>
        <w:t>结余资金</w:t>
      </w:r>
      <w:r>
        <w:rPr>
          <w:rFonts w:ascii="仿宋_GB2312" w:eastAsia="仿宋_GB2312" w:hAnsi="黑体" w:hint="eastAsia"/>
          <w:sz w:val="32"/>
          <w:szCs w:val="32"/>
        </w:rPr>
        <w:t>。</w:t>
      </w:r>
    </w:p>
    <w:p w:rsidR="00210BB7" w:rsidRDefault="00210BB7" w:rsidP="006633B7">
      <w:pPr>
        <w:spacing w:line="560" w:lineRule="exact"/>
        <w:ind w:firstLineChars="200" w:firstLine="643"/>
        <w:rPr>
          <w:rFonts w:ascii="仿宋_GB2312" w:eastAsia="仿宋_GB2312" w:hAnsi="黑体"/>
          <w:sz w:val="32"/>
          <w:szCs w:val="32"/>
        </w:rPr>
      </w:pPr>
      <w:r w:rsidRPr="00EB7D57">
        <w:rPr>
          <w:rFonts w:ascii="仿宋_GB2312" w:eastAsia="仿宋_GB2312" w:hAnsi="黑体" w:hint="eastAsia"/>
          <w:b/>
          <w:sz w:val="32"/>
          <w:szCs w:val="32"/>
        </w:rPr>
        <w:t>第十</w:t>
      </w:r>
      <w:r>
        <w:rPr>
          <w:rFonts w:ascii="仿宋_GB2312" w:eastAsia="仿宋_GB2312" w:hAnsi="黑体" w:hint="eastAsia"/>
          <w:b/>
          <w:sz w:val="32"/>
          <w:szCs w:val="32"/>
        </w:rPr>
        <w:t>五</w:t>
      </w:r>
      <w:r w:rsidRPr="00EB7D57">
        <w:rPr>
          <w:rFonts w:ascii="仿宋_GB2312" w:eastAsia="仿宋_GB2312" w:hAnsi="黑体" w:hint="eastAsia"/>
          <w:b/>
          <w:sz w:val="32"/>
          <w:szCs w:val="32"/>
        </w:rPr>
        <w:t>条</w:t>
      </w:r>
      <w:r>
        <w:rPr>
          <w:rFonts w:ascii="仿宋_GB2312" w:eastAsia="仿宋_GB2312" w:hAnsi="黑体"/>
          <w:b/>
          <w:sz w:val="32"/>
          <w:szCs w:val="32"/>
        </w:rPr>
        <w:t xml:space="preserve">  </w:t>
      </w:r>
      <w:r>
        <w:rPr>
          <w:rFonts w:ascii="仿宋_GB2312" w:eastAsia="仿宋_GB2312" w:hAnsi="黑体" w:hint="eastAsia"/>
          <w:sz w:val="32"/>
          <w:szCs w:val="32"/>
        </w:rPr>
        <w:t>各成员单位要注重做好</w:t>
      </w:r>
      <w:proofErr w:type="gramStart"/>
      <w:r>
        <w:rPr>
          <w:rFonts w:ascii="仿宋_GB2312" w:eastAsia="仿宋_GB2312" w:hAnsi="黑体" w:hint="eastAsia"/>
          <w:sz w:val="32"/>
          <w:szCs w:val="32"/>
        </w:rPr>
        <w:t>数据台</w:t>
      </w:r>
      <w:proofErr w:type="gramEnd"/>
      <w:r>
        <w:rPr>
          <w:rFonts w:ascii="仿宋_GB2312" w:eastAsia="仿宋_GB2312" w:hAnsi="黑体" w:hint="eastAsia"/>
          <w:sz w:val="32"/>
          <w:szCs w:val="32"/>
        </w:rPr>
        <w:t>账定期收集、梳理、汇总和存档工作，配合受援地区做好国务院扶贫办年度东西部扶贫协作成效评价工作。</w:t>
      </w:r>
    </w:p>
    <w:p w:rsidR="00210BB7" w:rsidRDefault="00210BB7" w:rsidP="006633B7">
      <w:pPr>
        <w:spacing w:line="560" w:lineRule="exact"/>
        <w:ind w:firstLineChars="200" w:firstLine="643"/>
        <w:rPr>
          <w:rFonts w:ascii="仿宋_GB2312" w:eastAsia="仿宋_GB2312" w:hAnsi="黑体"/>
          <w:sz w:val="32"/>
          <w:szCs w:val="32"/>
        </w:rPr>
      </w:pPr>
      <w:r w:rsidRPr="00EB7D57">
        <w:rPr>
          <w:rFonts w:ascii="仿宋_GB2312" w:eastAsia="仿宋_GB2312" w:hAnsi="黑体" w:hint="eastAsia"/>
          <w:b/>
          <w:sz w:val="32"/>
          <w:szCs w:val="32"/>
        </w:rPr>
        <w:t>第十</w:t>
      </w:r>
      <w:r>
        <w:rPr>
          <w:rFonts w:ascii="仿宋_GB2312" w:eastAsia="仿宋_GB2312" w:hAnsi="黑体" w:hint="eastAsia"/>
          <w:b/>
          <w:sz w:val="32"/>
          <w:szCs w:val="32"/>
        </w:rPr>
        <w:t>六</w:t>
      </w:r>
      <w:r w:rsidRPr="00EB7D57">
        <w:rPr>
          <w:rFonts w:ascii="仿宋_GB2312" w:eastAsia="仿宋_GB2312" w:hAnsi="黑体" w:hint="eastAsia"/>
          <w:b/>
          <w:sz w:val="32"/>
          <w:szCs w:val="32"/>
        </w:rPr>
        <w:t>条</w:t>
      </w:r>
      <w:r>
        <w:rPr>
          <w:rFonts w:ascii="仿宋_GB2312" w:eastAsia="仿宋_GB2312" w:hAnsi="黑体"/>
          <w:b/>
          <w:sz w:val="32"/>
          <w:szCs w:val="32"/>
        </w:rPr>
        <w:t xml:space="preserve">  </w:t>
      </w:r>
      <w:r>
        <w:rPr>
          <w:rFonts w:ascii="仿宋_GB2312" w:eastAsia="仿宋_GB2312" w:hAnsi="黑体" w:hint="eastAsia"/>
          <w:sz w:val="32"/>
          <w:szCs w:val="32"/>
        </w:rPr>
        <w:t>对于项目资金申报单位和项目承担单位提供虚假申报材料、恶意串通等骗取项目资金的违法行为，依照《财政违法行为处罚处分条例》等国家有关规定进行处理。有关工作人员存在违规分配或使用资金，以及其他滥用职权、玩忽职守、徇私舞弊等违法违纪行为的，按照《预算法》《公务员法》《监察法》《财政违法行为处罚处分条例》等追究相关责任；涉嫌犯罪的，移送司法机关处理。</w:t>
      </w:r>
    </w:p>
    <w:p w:rsidR="00210BB7" w:rsidRDefault="00210BB7" w:rsidP="006633B7">
      <w:pPr>
        <w:spacing w:line="560" w:lineRule="exact"/>
        <w:ind w:firstLineChars="200" w:firstLine="643"/>
        <w:rPr>
          <w:rFonts w:ascii="仿宋_GB2312" w:eastAsia="仿宋_GB2312" w:hAnsi="黑体"/>
          <w:sz w:val="32"/>
          <w:szCs w:val="32"/>
        </w:rPr>
      </w:pPr>
      <w:r w:rsidRPr="00EB7D57">
        <w:rPr>
          <w:rFonts w:ascii="仿宋_GB2312" w:eastAsia="仿宋_GB2312" w:hAnsi="黑体" w:hint="eastAsia"/>
          <w:b/>
          <w:sz w:val="32"/>
          <w:szCs w:val="32"/>
        </w:rPr>
        <w:t>第</w:t>
      </w:r>
      <w:r>
        <w:rPr>
          <w:rFonts w:ascii="仿宋_GB2312" w:eastAsia="仿宋_GB2312" w:hAnsi="黑体" w:hint="eastAsia"/>
          <w:b/>
          <w:sz w:val="32"/>
          <w:szCs w:val="32"/>
        </w:rPr>
        <w:t>十七</w:t>
      </w:r>
      <w:r w:rsidRPr="00EB7D57">
        <w:rPr>
          <w:rFonts w:ascii="仿宋_GB2312" w:eastAsia="仿宋_GB2312" w:hAnsi="黑体" w:hint="eastAsia"/>
          <w:b/>
          <w:sz w:val="32"/>
          <w:szCs w:val="32"/>
        </w:rPr>
        <w:t>条</w:t>
      </w:r>
      <w:r>
        <w:rPr>
          <w:rFonts w:ascii="仿宋_GB2312" w:eastAsia="仿宋_GB2312" w:hAnsi="黑体"/>
          <w:sz w:val="32"/>
          <w:szCs w:val="32"/>
        </w:rPr>
        <w:t xml:space="preserve">  </w:t>
      </w:r>
      <w:r>
        <w:rPr>
          <w:rFonts w:ascii="仿宋_GB2312" w:eastAsia="仿宋_GB2312" w:hAnsi="黑体" w:hint="eastAsia"/>
          <w:sz w:val="32"/>
          <w:szCs w:val="32"/>
        </w:rPr>
        <w:t>本细则由区扶贫支援办、区财政局共同负责解释。</w:t>
      </w:r>
    </w:p>
    <w:p w:rsidR="00210BB7" w:rsidRDefault="00210BB7" w:rsidP="006E3273">
      <w:pPr>
        <w:spacing w:line="560" w:lineRule="exact"/>
        <w:ind w:firstLineChars="200" w:firstLine="643"/>
        <w:rPr>
          <w:rFonts w:ascii="仿宋_GB2312" w:eastAsia="仿宋_GB2312" w:hAnsi="黑体"/>
          <w:sz w:val="32"/>
          <w:szCs w:val="32"/>
        </w:rPr>
      </w:pPr>
      <w:r w:rsidRPr="00EB7D57">
        <w:rPr>
          <w:rFonts w:ascii="仿宋_GB2312" w:eastAsia="仿宋_GB2312" w:hAnsi="黑体" w:hint="eastAsia"/>
          <w:b/>
          <w:sz w:val="32"/>
          <w:szCs w:val="32"/>
        </w:rPr>
        <w:t>第</w:t>
      </w:r>
      <w:r>
        <w:rPr>
          <w:rFonts w:ascii="仿宋_GB2312" w:eastAsia="仿宋_GB2312" w:hAnsi="黑体" w:hint="eastAsia"/>
          <w:b/>
          <w:sz w:val="32"/>
          <w:szCs w:val="32"/>
        </w:rPr>
        <w:t>十八</w:t>
      </w:r>
      <w:r w:rsidRPr="00EB7D57">
        <w:rPr>
          <w:rFonts w:ascii="仿宋_GB2312" w:eastAsia="仿宋_GB2312" w:hAnsi="黑体" w:hint="eastAsia"/>
          <w:b/>
          <w:sz w:val="32"/>
          <w:szCs w:val="32"/>
        </w:rPr>
        <w:t>条</w:t>
      </w:r>
      <w:r>
        <w:rPr>
          <w:rFonts w:ascii="仿宋_GB2312" w:eastAsia="仿宋_GB2312" w:hAnsi="黑体"/>
          <w:sz w:val="32"/>
          <w:szCs w:val="32"/>
        </w:rPr>
        <w:t xml:space="preserve">  </w:t>
      </w:r>
      <w:r>
        <w:rPr>
          <w:rFonts w:ascii="仿宋_GB2312" w:eastAsia="仿宋_GB2312" w:hAnsi="黑体" w:hint="eastAsia"/>
          <w:sz w:val="32"/>
          <w:szCs w:val="32"/>
        </w:rPr>
        <w:t>本办法自发布之日起施行，原《滨海新区扶贫协作项目和资金管理暂行办法》同时废止。</w:t>
      </w:r>
    </w:p>
    <w:sectPr w:rsidR="00210BB7" w:rsidSect="00ED35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A1CFC"/>
    <w:multiLevelType w:val="hybridMultilevel"/>
    <w:tmpl w:val="52AADC10"/>
    <w:lvl w:ilvl="0" w:tplc="0984677A">
      <w:start w:val="1"/>
      <w:numFmt w:val="japaneseCounting"/>
      <w:lvlText w:val="第%1章"/>
      <w:lvlJc w:val="left"/>
      <w:pPr>
        <w:ind w:left="1155" w:hanging="115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382"/>
    <w:rsid w:val="00004453"/>
    <w:rsid w:val="00015C2E"/>
    <w:rsid w:val="00022E4A"/>
    <w:rsid w:val="00027DDF"/>
    <w:rsid w:val="00044ED5"/>
    <w:rsid w:val="00045927"/>
    <w:rsid w:val="00047936"/>
    <w:rsid w:val="000741B4"/>
    <w:rsid w:val="0007673D"/>
    <w:rsid w:val="00080DC9"/>
    <w:rsid w:val="000823FD"/>
    <w:rsid w:val="00083983"/>
    <w:rsid w:val="00094009"/>
    <w:rsid w:val="000B2A9B"/>
    <w:rsid w:val="000D0123"/>
    <w:rsid w:val="000E5B60"/>
    <w:rsid w:val="000F168C"/>
    <w:rsid w:val="0010043B"/>
    <w:rsid w:val="00124371"/>
    <w:rsid w:val="00124ADC"/>
    <w:rsid w:val="00154282"/>
    <w:rsid w:val="00167E14"/>
    <w:rsid w:val="001728DD"/>
    <w:rsid w:val="001925A3"/>
    <w:rsid w:val="001A1315"/>
    <w:rsid w:val="001A5351"/>
    <w:rsid w:val="001A62E5"/>
    <w:rsid w:val="001E0978"/>
    <w:rsid w:val="001E0C02"/>
    <w:rsid w:val="001E26E5"/>
    <w:rsid w:val="001E77FC"/>
    <w:rsid w:val="001F4E91"/>
    <w:rsid w:val="002050FE"/>
    <w:rsid w:val="002055A5"/>
    <w:rsid w:val="00210BB7"/>
    <w:rsid w:val="00222E1E"/>
    <w:rsid w:val="0023085D"/>
    <w:rsid w:val="00230943"/>
    <w:rsid w:val="0023677D"/>
    <w:rsid w:val="00236E37"/>
    <w:rsid w:val="00261774"/>
    <w:rsid w:val="00272F78"/>
    <w:rsid w:val="00273779"/>
    <w:rsid w:val="00274EAD"/>
    <w:rsid w:val="002813CF"/>
    <w:rsid w:val="0028776E"/>
    <w:rsid w:val="002B613B"/>
    <w:rsid w:val="002B6504"/>
    <w:rsid w:val="002C3B03"/>
    <w:rsid w:val="002E2CB3"/>
    <w:rsid w:val="002F3989"/>
    <w:rsid w:val="00310E5A"/>
    <w:rsid w:val="0032314C"/>
    <w:rsid w:val="003279A2"/>
    <w:rsid w:val="00330DB9"/>
    <w:rsid w:val="003412E3"/>
    <w:rsid w:val="00341A35"/>
    <w:rsid w:val="00347014"/>
    <w:rsid w:val="0036595D"/>
    <w:rsid w:val="003773C2"/>
    <w:rsid w:val="00390F32"/>
    <w:rsid w:val="00394D72"/>
    <w:rsid w:val="003B2EE2"/>
    <w:rsid w:val="003C6598"/>
    <w:rsid w:val="00407506"/>
    <w:rsid w:val="004210D9"/>
    <w:rsid w:val="00423098"/>
    <w:rsid w:val="00443CFC"/>
    <w:rsid w:val="004602AB"/>
    <w:rsid w:val="00493A81"/>
    <w:rsid w:val="004A0B80"/>
    <w:rsid w:val="004A668C"/>
    <w:rsid w:val="004A6976"/>
    <w:rsid w:val="004C3B4C"/>
    <w:rsid w:val="00514DF5"/>
    <w:rsid w:val="00516C39"/>
    <w:rsid w:val="0052284C"/>
    <w:rsid w:val="0052539B"/>
    <w:rsid w:val="00534041"/>
    <w:rsid w:val="00535693"/>
    <w:rsid w:val="00536D94"/>
    <w:rsid w:val="00541EFD"/>
    <w:rsid w:val="00542CC9"/>
    <w:rsid w:val="00545BA2"/>
    <w:rsid w:val="00562733"/>
    <w:rsid w:val="005637FD"/>
    <w:rsid w:val="00570D5C"/>
    <w:rsid w:val="005F2EFF"/>
    <w:rsid w:val="005F7B87"/>
    <w:rsid w:val="006226ED"/>
    <w:rsid w:val="006439AD"/>
    <w:rsid w:val="00651E7C"/>
    <w:rsid w:val="006633B7"/>
    <w:rsid w:val="00667CE2"/>
    <w:rsid w:val="006754F0"/>
    <w:rsid w:val="0068011D"/>
    <w:rsid w:val="00683B86"/>
    <w:rsid w:val="00686284"/>
    <w:rsid w:val="00692CA4"/>
    <w:rsid w:val="00694DE7"/>
    <w:rsid w:val="006A6D41"/>
    <w:rsid w:val="006D1728"/>
    <w:rsid w:val="006E3273"/>
    <w:rsid w:val="006E587F"/>
    <w:rsid w:val="006F067B"/>
    <w:rsid w:val="006F6102"/>
    <w:rsid w:val="00711CC7"/>
    <w:rsid w:val="00717736"/>
    <w:rsid w:val="00754AC5"/>
    <w:rsid w:val="00765DD7"/>
    <w:rsid w:val="00767845"/>
    <w:rsid w:val="007765F2"/>
    <w:rsid w:val="00787830"/>
    <w:rsid w:val="0079090B"/>
    <w:rsid w:val="007A6273"/>
    <w:rsid w:val="007C3586"/>
    <w:rsid w:val="007F1267"/>
    <w:rsid w:val="007F297E"/>
    <w:rsid w:val="008170A9"/>
    <w:rsid w:val="00817D84"/>
    <w:rsid w:val="00821EAC"/>
    <w:rsid w:val="00823DCD"/>
    <w:rsid w:val="00826357"/>
    <w:rsid w:val="0083580E"/>
    <w:rsid w:val="00837412"/>
    <w:rsid w:val="00837FDB"/>
    <w:rsid w:val="00850D6D"/>
    <w:rsid w:val="0086498F"/>
    <w:rsid w:val="00865540"/>
    <w:rsid w:val="00872A4E"/>
    <w:rsid w:val="0089329B"/>
    <w:rsid w:val="008A0CC2"/>
    <w:rsid w:val="008A2A36"/>
    <w:rsid w:val="008C72C7"/>
    <w:rsid w:val="008D4A2C"/>
    <w:rsid w:val="00901C3A"/>
    <w:rsid w:val="00926D95"/>
    <w:rsid w:val="00931A15"/>
    <w:rsid w:val="00946056"/>
    <w:rsid w:val="00950312"/>
    <w:rsid w:val="009572F4"/>
    <w:rsid w:val="009701AD"/>
    <w:rsid w:val="00975B8E"/>
    <w:rsid w:val="00976A20"/>
    <w:rsid w:val="009C0C54"/>
    <w:rsid w:val="009E3382"/>
    <w:rsid w:val="009E3614"/>
    <w:rsid w:val="009E51C5"/>
    <w:rsid w:val="00A053B4"/>
    <w:rsid w:val="00A13D6A"/>
    <w:rsid w:val="00A23E43"/>
    <w:rsid w:val="00A2728D"/>
    <w:rsid w:val="00A42BF0"/>
    <w:rsid w:val="00A53CA9"/>
    <w:rsid w:val="00A62B9A"/>
    <w:rsid w:val="00A90915"/>
    <w:rsid w:val="00A909FA"/>
    <w:rsid w:val="00A96252"/>
    <w:rsid w:val="00AA4A13"/>
    <w:rsid w:val="00AA6774"/>
    <w:rsid w:val="00AB3B19"/>
    <w:rsid w:val="00AC6D5B"/>
    <w:rsid w:val="00AD26C0"/>
    <w:rsid w:val="00AE0E71"/>
    <w:rsid w:val="00AE7010"/>
    <w:rsid w:val="00B018D8"/>
    <w:rsid w:val="00B02A58"/>
    <w:rsid w:val="00B034BE"/>
    <w:rsid w:val="00B1782E"/>
    <w:rsid w:val="00B17840"/>
    <w:rsid w:val="00B258A2"/>
    <w:rsid w:val="00B3339D"/>
    <w:rsid w:val="00B41BF6"/>
    <w:rsid w:val="00B457A0"/>
    <w:rsid w:val="00B4640B"/>
    <w:rsid w:val="00B54671"/>
    <w:rsid w:val="00B60CFD"/>
    <w:rsid w:val="00B7437F"/>
    <w:rsid w:val="00B80016"/>
    <w:rsid w:val="00B91A47"/>
    <w:rsid w:val="00B9698B"/>
    <w:rsid w:val="00BA1061"/>
    <w:rsid w:val="00BC7B4B"/>
    <w:rsid w:val="00BC7DF4"/>
    <w:rsid w:val="00BD3B68"/>
    <w:rsid w:val="00BD603E"/>
    <w:rsid w:val="00BE28BE"/>
    <w:rsid w:val="00C072F8"/>
    <w:rsid w:val="00C114B2"/>
    <w:rsid w:val="00C157B3"/>
    <w:rsid w:val="00C37027"/>
    <w:rsid w:val="00C46E17"/>
    <w:rsid w:val="00C56383"/>
    <w:rsid w:val="00C765E6"/>
    <w:rsid w:val="00C829B1"/>
    <w:rsid w:val="00C90527"/>
    <w:rsid w:val="00C931A9"/>
    <w:rsid w:val="00CB2B05"/>
    <w:rsid w:val="00CC07BA"/>
    <w:rsid w:val="00CC21D5"/>
    <w:rsid w:val="00CD07DC"/>
    <w:rsid w:val="00CD5D54"/>
    <w:rsid w:val="00D049A7"/>
    <w:rsid w:val="00D21DAD"/>
    <w:rsid w:val="00D31778"/>
    <w:rsid w:val="00D32714"/>
    <w:rsid w:val="00D37C44"/>
    <w:rsid w:val="00D423D3"/>
    <w:rsid w:val="00D42CF9"/>
    <w:rsid w:val="00D55C6D"/>
    <w:rsid w:val="00D74F46"/>
    <w:rsid w:val="00D80D3B"/>
    <w:rsid w:val="00D80FFA"/>
    <w:rsid w:val="00DA7E95"/>
    <w:rsid w:val="00DB5FBA"/>
    <w:rsid w:val="00DC1880"/>
    <w:rsid w:val="00DC7303"/>
    <w:rsid w:val="00DC7F8B"/>
    <w:rsid w:val="00DD1F70"/>
    <w:rsid w:val="00DD2719"/>
    <w:rsid w:val="00DD3FCC"/>
    <w:rsid w:val="00DD5599"/>
    <w:rsid w:val="00DE27F9"/>
    <w:rsid w:val="00DF5F69"/>
    <w:rsid w:val="00E13B20"/>
    <w:rsid w:val="00E17E4E"/>
    <w:rsid w:val="00E22358"/>
    <w:rsid w:val="00E22E00"/>
    <w:rsid w:val="00E26576"/>
    <w:rsid w:val="00E26D1C"/>
    <w:rsid w:val="00E443F8"/>
    <w:rsid w:val="00E67568"/>
    <w:rsid w:val="00EA3329"/>
    <w:rsid w:val="00EA51AB"/>
    <w:rsid w:val="00EB7D57"/>
    <w:rsid w:val="00ED3530"/>
    <w:rsid w:val="00EE58A0"/>
    <w:rsid w:val="00F02299"/>
    <w:rsid w:val="00F06E36"/>
    <w:rsid w:val="00F63ADC"/>
    <w:rsid w:val="00F75B6D"/>
    <w:rsid w:val="00F833F7"/>
    <w:rsid w:val="00F94B26"/>
    <w:rsid w:val="00FA7DA3"/>
    <w:rsid w:val="00FC3663"/>
    <w:rsid w:val="00FD4EBA"/>
    <w:rsid w:val="00FE1929"/>
    <w:rsid w:val="00FF6C02"/>
    <w:rsid w:val="00FF6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38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E338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sx</dc:creator>
  <cp:keywords/>
  <dc:description/>
  <cp:lastModifiedBy>孟辉（预算室）</cp:lastModifiedBy>
  <cp:revision>10</cp:revision>
  <dcterms:created xsi:type="dcterms:W3CDTF">2020-01-17T06:09:00Z</dcterms:created>
  <dcterms:modified xsi:type="dcterms:W3CDTF">2021-05-26T04:28:00Z</dcterms:modified>
</cp:coreProperties>
</file>