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附件3：</w:t>
      </w:r>
    </w:p>
    <w:p>
      <w:pPr>
        <w:adjustRightInd w:val="0"/>
        <w:spacing w:line="590" w:lineRule="exact"/>
        <w:jc w:val="center"/>
        <w:rPr>
          <w:rFonts w:ascii="宋体" w:hAnsi="宋体" w:cs="宋体"/>
          <w:sz w:val="24"/>
        </w:rPr>
      </w:pPr>
    </w:p>
    <w:p>
      <w:pPr>
        <w:adjustRightInd w:val="0"/>
        <w:spacing w:line="590" w:lineRule="exact"/>
        <w:jc w:val="center"/>
        <w:rPr>
          <w:rFonts w:ascii="宋体" w:hAnsi="宋体" w:cs="宋体"/>
          <w:sz w:val="24"/>
        </w:rPr>
      </w:pPr>
    </w:p>
    <w:p>
      <w:pPr>
        <w:adjustRightInd w:val="0"/>
        <w:spacing w:line="590" w:lineRule="exact"/>
        <w:jc w:val="center"/>
        <w:rPr>
          <w:rFonts w:ascii="微软简标宋" w:hAnsi="宋体" w:eastAsia="微软简标宋" w:cs="宋体"/>
          <w:spacing w:val="38"/>
          <w:sz w:val="48"/>
          <w:szCs w:val="48"/>
        </w:rPr>
      </w:pPr>
      <w:r>
        <w:rPr>
          <w:rFonts w:hint="eastAsia" w:ascii="微软简标宋" w:hAnsi="宋体" w:eastAsia="微软简标宋" w:cs="宋体"/>
          <w:spacing w:val="38"/>
          <w:sz w:val="48"/>
          <w:szCs w:val="48"/>
        </w:rPr>
        <w:t>滨海新区财政投资项目全过程</w:t>
      </w:r>
    </w:p>
    <w:p>
      <w:pPr>
        <w:adjustRightInd w:val="0"/>
        <w:spacing w:line="590" w:lineRule="exact"/>
        <w:jc w:val="center"/>
        <w:rPr>
          <w:rFonts w:ascii="微软简标宋" w:hAnsi="宋体" w:eastAsia="微软简标宋" w:cs="宋体"/>
          <w:spacing w:val="38"/>
          <w:sz w:val="48"/>
          <w:szCs w:val="48"/>
        </w:rPr>
      </w:pPr>
      <w:r>
        <w:rPr>
          <w:rFonts w:hint="eastAsia" w:ascii="微软简标宋" w:hAnsi="宋体" w:eastAsia="微软简标宋" w:cs="宋体"/>
          <w:spacing w:val="38"/>
          <w:sz w:val="48"/>
          <w:szCs w:val="48"/>
        </w:rPr>
        <w:t>跟踪评审进度报告</w:t>
      </w:r>
    </w:p>
    <w:p>
      <w:pPr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tabs>
          <w:tab w:val="right" w:pos="8640"/>
          <w:tab w:val="right" w:pos="8820"/>
        </w:tabs>
        <w:adjustRightInd w:val="0"/>
        <w:spacing w:line="59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  <w:r>
        <w:rPr>
          <w:rFonts w:hint="eastAsia" w:cs="宋体" w:asciiTheme="minorEastAsia" w:hAnsiTheme="minorEastAsia"/>
          <w:b/>
          <w:sz w:val="30"/>
          <w:szCs w:val="30"/>
        </w:rPr>
        <w:t>项目名称：</w:t>
      </w: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  <w:r>
        <w:rPr>
          <w:rFonts w:hint="eastAsia" w:cs="宋体" w:asciiTheme="minorEastAsia" w:hAnsiTheme="minorEastAsia"/>
          <w:b/>
          <w:sz w:val="30"/>
          <w:szCs w:val="30"/>
        </w:rPr>
        <w:t>评审单位（盖章）：</w:t>
      </w: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</w:rPr>
      </w:pP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  <w:r>
        <w:rPr>
          <w:rFonts w:hint="eastAsia" w:cs="宋体" w:asciiTheme="minorEastAsia" w:hAnsiTheme="minorEastAsia"/>
          <w:b/>
          <w:sz w:val="30"/>
          <w:szCs w:val="30"/>
        </w:rPr>
        <w:t>评审组长（签名）：</w:t>
      </w: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</w:p>
    <w:p>
      <w:pPr>
        <w:spacing w:line="590" w:lineRule="exact"/>
        <w:ind w:left="1701" w:leftChars="810"/>
        <w:jc w:val="left"/>
        <w:rPr>
          <w:rFonts w:cs="宋体" w:asciiTheme="minorEastAsia" w:hAnsiTheme="minorEastAsia"/>
          <w:b/>
          <w:sz w:val="30"/>
          <w:szCs w:val="30"/>
          <w:u w:val="single"/>
        </w:rPr>
      </w:pPr>
    </w:p>
    <w:p>
      <w:pPr>
        <w:spacing w:line="360" w:lineRule="auto"/>
        <w:jc w:val="center"/>
        <w:rPr>
          <w:rFonts w:cs="宋体" w:asciiTheme="minorEastAsia" w:hAnsiTheme="minorEastAsia"/>
          <w:b/>
          <w:sz w:val="30"/>
          <w:szCs w:val="30"/>
          <w:u w:val="singl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二〇二*年**月**日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一、</w:t>
      </w:r>
      <w:r>
        <w:rPr>
          <w:rFonts w:hint="eastAsia" w:ascii="黑体" w:hAnsi="宋体" w:eastAsia="黑体"/>
          <w:sz w:val="28"/>
          <w:szCs w:val="28"/>
        </w:rPr>
        <w:t>本阶段</w:t>
      </w:r>
      <w:r>
        <w:rPr>
          <w:rFonts w:hint="eastAsia" w:ascii="黑体" w:hAnsi="宋体" w:eastAsia="黑体"/>
          <w:sz w:val="28"/>
          <w:szCs w:val="28"/>
          <w:lang w:eastAsia="zh-CN"/>
        </w:rPr>
        <w:t>项目</w:t>
      </w:r>
      <w:r>
        <w:rPr>
          <w:rFonts w:hint="eastAsia" w:ascii="黑体" w:hAnsi="宋体" w:eastAsia="黑体"/>
          <w:sz w:val="28"/>
          <w:szCs w:val="28"/>
        </w:rPr>
        <w:t>形象进度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1.本阶段工程形象进度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2.下阶段预计工程形象进度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二、本阶段</w:t>
      </w:r>
      <w:r>
        <w:rPr>
          <w:rFonts w:hint="eastAsia" w:ascii="黑体" w:hAnsi="宋体" w:eastAsia="黑体"/>
          <w:sz w:val="28"/>
          <w:szCs w:val="28"/>
          <w:lang w:eastAsia="zh-CN"/>
        </w:rPr>
        <w:t>设备</w:t>
      </w:r>
      <w:r>
        <w:rPr>
          <w:rFonts w:hint="eastAsia" w:ascii="黑体" w:hAnsi="宋体" w:eastAsia="黑体"/>
          <w:sz w:val="28"/>
          <w:szCs w:val="28"/>
        </w:rPr>
        <w:t>、</w:t>
      </w:r>
      <w:r>
        <w:rPr>
          <w:rFonts w:hint="eastAsia" w:ascii="黑体" w:hAnsi="宋体" w:eastAsia="黑体"/>
          <w:sz w:val="28"/>
          <w:szCs w:val="28"/>
          <w:lang w:eastAsia="zh-CN"/>
        </w:rPr>
        <w:t>人</w:t>
      </w:r>
      <w:r>
        <w:rPr>
          <w:rFonts w:hint="eastAsia" w:ascii="黑体" w:hAnsi="宋体" w:eastAsia="黑体"/>
          <w:sz w:val="28"/>
          <w:szCs w:val="28"/>
        </w:rPr>
        <w:t>力、材料发生情况说明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（文字叙述）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</w:t>
      </w:r>
      <w:r>
        <w:rPr>
          <w:rFonts w:hint="eastAsia" w:ascii="黑体" w:hAnsi="宋体" w:eastAsia="黑体"/>
          <w:sz w:val="28"/>
          <w:szCs w:val="28"/>
          <w:lang w:eastAsia="zh-CN"/>
        </w:rPr>
        <w:t>项目</w:t>
      </w:r>
      <w:r>
        <w:rPr>
          <w:rFonts w:hint="eastAsia" w:ascii="黑体" w:hAnsi="宋体" w:eastAsia="黑体"/>
          <w:sz w:val="28"/>
          <w:szCs w:val="28"/>
        </w:rPr>
        <w:t>进度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本阶段实际完成量与计划完成量比较</w:t>
      </w:r>
    </w:p>
    <w:tbl>
      <w:tblPr>
        <w:tblStyle w:val="5"/>
        <w:tblW w:w="0" w:type="auto"/>
        <w:tblInd w:w="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23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施工部位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实际完成量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提前或滞后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拖期原因分析（文字叙述</w:t>
      </w:r>
      <w:bookmarkStart w:id="0" w:name="_GoBack"/>
      <w:bookmarkEnd w:id="0"/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2.1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2.2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建设单位、施工单位采取措施（文字叙述）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</w:t>
      </w:r>
      <w:r>
        <w:rPr>
          <w:rFonts w:hint="eastAsia" w:ascii="黑体" w:hAnsi="宋体" w:eastAsia="黑体"/>
          <w:sz w:val="28"/>
          <w:szCs w:val="28"/>
          <w:lang w:eastAsia="zh-CN"/>
        </w:rPr>
        <w:t>项目</w:t>
      </w:r>
      <w:r>
        <w:rPr>
          <w:rFonts w:hint="eastAsia" w:ascii="黑体" w:hAnsi="宋体" w:eastAsia="黑体"/>
          <w:sz w:val="28"/>
          <w:szCs w:val="28"/>
        </w:rPr>
        <w:t>款支付情况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ind w:firstLine="420" w:firstLineChars="175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款本阶段支付情况汇总表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单位：元</w:t>
      </w:r>
    </w:p>
    <w:tbl>
      <w:tblPr>
        <w:tblStyle w:val="5"/>
        <w:tblpPr w:topFromText="180" w:bottomFromText="180" w:vertAnchor="text" w:horzAnchor="margin" w:tblpX="108" w:tblpY="20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843"/>
        <w:gridCol w:w="1985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4" w:hRule="exac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支付项目内容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施工单位申报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建设单位审核金额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实际支付金额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资金支付存在问题及分析（文字及数据叙述）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五、工程变更、洽商（后附变更单）</w:t>
      </w:r>
    </w:p>
    <w:tbl>
      <w:tblPr>
        <w:tblStyle w:val="5"/>
        <w:tblpPr w:topFromText="180" w:bottomFromText="180" w:vertAnchor="text" w:horzAnchor="margin" w:tblpX="108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1950"/>
        <w:gridCol w:w="14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变更部位概述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变更原因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变更时间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六、本阶段项目管理工作总结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针对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本阶段进度，安全、文明施工及工程款支付的控制管理情况进行综合叙述评价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有关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的意见和建议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下阶段项目管理工作计划及工作重点（重点工作应注明计划开始时间及计划完成时间）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编制人（签字）：                            项目负责人（签字）：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85D"/>
    <w:rsid w:val="0025085D"/>
    <w:rsid w:val="00342A90"/>
    <w:rsid w:val="004F138C"/>
    <w:rsid w:val="0060695D"/>
    <w:rsid w:val="006F72D2"/>
    <w:rsid w:val="00867312"/>
    <w:rsid w:val="00936729"/>
    <w:rsid w:val="009B2A94"/>
    <w:rsid w:val="009F09AA"/>
    <w:rsid w:val="00A84E4D"/>
    <w:rsid w:val="00C5057F"/>
    <w:rsid w:val="00D02D38"/>
    <w:rsid w:val="00D06D4A"/>
    <w:rsid w:val="00D11704"/>
    <w:rsid w:val="00DC6F85"/>
    <w:rsid w:val="00E512C7"/>
    <w:rsid w:val="00EE6C57"/>
    <w:rsid w:val="1039377C"/>
    <w:rsid w:val="377F134F"/>
    <w:rsid w:val="3FFF4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10">
    <w:name w:val="Char Char Char Char Char Char Char Char1 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106</Words>
  <Characters>609</Characters>
  <Lines>5</Lines>
  <Paragraphs>1</Paragraphs>
  <TotalTime>3</TotalTime>
  <ScaleCrop>false</ScaleCrop>
  <LinksUpToDate>false</LinksUpToDate>
  <CharactersWithSpaces>714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2020-05-12T19:13:00Z</dcterms:created>
  <dc:creator>胡滨</dc:creator>
  <cp:lastModifiedBy>陈玉涛（评审中心）</cp:lastModifiedBy>
  <dcterms:modified xsi:type="dcterms:W3CDTF">2024-06-18T13:04:03Z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